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AA5" w:rsidRPr="00261A72" w:rsidRDefault="00430AA5" w:rsidP="001013A6">
      <w:pPr>
        <w:bidi/>
        <w:spacing w:line="276" w:lineRule="auto"/>
        <w:jc w:val="center"/>
        <w:rPr>
          <w:rFonts w:ascii="Simplified Arabic" w:hAnsi="Simplified Arabic" w:cs="AL-Qairwan"/>
          <w:color w:val="FF0000"/>
          <w:sz w:val="36"/>
          <w:szCs w:val="36"/>
          <w:rtl/>
          <w:lang w:bidi="ar-LB"/>
        </w:rPr>
      </w:pPr>
      <w:r w:rsidRPr="00261A72">
        <w:rPr>
          <w:rFonts w:ascii="Simplified Arabic" w:hAnsi="Simplified Arabic" w:cs="AL-Qairwan" w:hint="cs"/>
          <w:color w:val="FF0000"/>
          <w:sz w:val="36"/>
          <w:szCs w:val="36"/>
          <w:rtl/>
          <w:lang w:bidi="ar-LB"/>
        </w:rPr>
        <w:t xml:space="preserve">قراءة أسبوعية في </w:t>
      </w:r>
      <w:r w:rsidR="003C29CD">
        <w:rPr>
          <w:rFonts w:ascii="Simplified Arabic" w:hAnsi="Simplified Arabic" w:cs="AL-Qairwan" w:hint="cs"/>
          <w:color w:val="FF0000"/>
          <w:sz w:val="36"/>
          <w:szCs w:val="36"/>
          <w:rtl/>
          <w:lang w:bidi="ar-LB"/>
        </w:rPr>
        <w:t>تطورات ال</w:t>
      </w:r>
      <w:r w:rsidRPr="00261A72">
        <w:rPr>
          <w:rFonts w:ascii="Simplified Arabic" w:hAnsi="Simplified Arabic" w:cs="AL-Qairwan" w:hint="cs"/>
          <w:color w:val="FF0000"/>
          <w:sz w:val="36"/>
          <w:szCs w:val="36"/>
          <w:rtl/>
          <w:lang w:bidi="ar-LB"/>
        </w:rPr>
        <w:t>أحداث</w:t>
      </w:r>
      <w:r w:rsidR="003C29CD">
        <w:rPr>
          <w:rFonts w:ascii="Simplified Arabic" w:hAnsi="Simplified Arabic" w:cs="AL-Qairwan" w:hint="cs"/>
          <w:color w:val="FF0000"/>
          <w:sz w:val="36"/>
          <w:szCs w:val="36"/>
          <w:rtl/>
          <w:lang w:bidi="ar-LB"/>
        </w:rPr>
        <w:t xml:space="preserve"> والمواقف في</w:t>
      </w:r>
      <w:r w:rsidRPr="00261A72">
        <w:rPr>
          <w:rFonts w:ascii="Simplified Arabic" w:hAnsi="Simplified Arabic" w:cs="AL-Qairwan" w:hint="cs"/>
          <w:color w:val="FF0000"/>
          <w:sz w:val="36"/>
          <w:szCs w:val="36"/>
          <w:rtl/>
          <w:lang w:bidi="ar-LB"/>
        </w:rPr>
        <w:t xml:space="preserve"> مدينة القدس</w:t>
      </w:r>
    </w:p>
    <w:p w:rsidR="00430AA5" w:rsidRPr="00430AA5" w:rsidRDefault="00430AA5" w:rsidP="008C04C7">
      <w:pPr>
        <w:bidi/>
        <w:spacing w:line="276" w:lineRule="auto"/>
        <w:jc w:val="center"/>
        <w:rPr>
          <w:rFonts w:ascii="Simplified Arabic" w:hAnsi="Simplified Arabic" w:cs="SKR HEAD1"/>
          <w:color w:val="FF0000"/>
          <w:sz w:val="32"/>
          <w:szCs w:val="32"/>
          <w:rtl/>
          <w:lang w:bidi="ar-LB"/>
        </w:rPr>
      </w:pPr>
      <w:r w:rsidRPr="00430AA5">
        <w:rPr>
          <w:rFonts w:ascii="Simplified Arabic" w:hAnsi="Simplified Arabic" w:cs="SKR HEAD1" w:hint="cs"/>
          <w:color w:val="FF0000"/>
          <w:sz w:val="32"/>
          <w:szCs w:val="32"/>
          <w:rtl/>
          <w:lang w:bidi="ar-LB"/>
        </w:rPr>
        <w:t xml:space="preserve">تصدر عن </w:t>
      </w:r>
      <w:r w:rsidR="008C04C7">
        <w:rPr>
          <w:rFonts w:ascii="Simplified Arabic" w:hAnsi="Simplified Arabic" w:cs="SKR HEAD1" w:hint="cs"/>
          <w:color w:val="FF0000"/>
          <w:sz w:val="32"/>
          <w:szCs w:val="32"/>
          <w:rtl/>
          <w:lang w:bidi="ar-LB"/>
        </w:rPr>
        <w:t>قسم</w:t>
      </w:r>
      <w:r w:rsidRPr="00430AA5">
        <w:rPr>
          <w:rFonts w:ascii="Simplified Arabic" w:hAnsi="Simplified Arabic" w:cs="SKR HEAD1" w:hint="cs"/>
          <w:color w:val="FF0000"/>
          <w:sz w:val="32"/>
          <w:szCs w:val="32"/>
          <w:rtl/>
          <w:lang w:bidi="ar-LB"/>
        </w:rPr>
        <w:t xml:space="preserve"> الأبحاث والمعلومات</w:t>
      </w:r>
    </w:p>
    <w:p w:rsidR="00BA0E54" w:rsidRPr="00A30EB1" w:rsidRDefault="00BA0E54" w:rsidP="00BA0E54">
      <w:pPr>
        <w:bidi/>
        <w:jc w:val="center"/>
        <w:rPr>
          <w:rFonts w:ascii="Simplified Arabic" w:hAnsi="Simplified Arabic" w:cs="SKR HEAD1"/>
          <w:color w:val="FF0000"/>
          <w:sz w:val="28"/>
          <w:szCs w:val="28"/>
          <w:lang w:bidi="ar-LB"/>
        </w:rPr>
      </w:pPr>
      <w:r w:rsidRPr="00BA0E54">
        <w:rPr>
          <w:rFonts w:ascii="Simplified Arabic" w:hAnsi="Simplified Arabic" w:cs="SKR HEAD1"/>
          <w:color w:val="FF0000"/>
          <w:sz w:val="28"/>
          <w:szCs w:val="28"/>
          <w:rtl/>
          <w:lang w:bidi="ar-LB"/>
        </w:rPr>
        <w:t>20-26 كانون أول/ديسمبر 2017</w:t>
      </w:r>
    </w:p>
    <w:p w:rsidR="00430AA5" w:rsidRPr="00C26FE3" w:rsidRDefault="00430AA5" w:rsidP="001013A6">
      <w:pPr>
        <w:bidi/>
        <w:spacing w:line="276" w:lineRule="auto"/>
        <w:jc w:val="center"/>
        <w:rPr>
          <w:rFonts w:ascii="Simplified Arabic" w:hAnsi="Simplified Arabic" w:cs="AL-Qairwan"/>
          <w:color w:val="FF0000"/>
          <w:sz w:val="32"/>
          <w:szCs w:val="32"/>
          <w:rtl/>
          <w:lang w:bidi="ar-LB"/>
        </w:rPr>
      </w:pPr>
    </w:p>
    <w:p w:rsidR="00677747" w:rsidRDefault="007A4D1F" w:rsidP="00677747">
      <w:pPr>
        <w:bidi/>
        <w:spacing w:line="276" w:lineRule="auto"/>
        <w:jc w:val="center"/>
        <w:rPr>
          <w:rFonts w:ascii="Simplified Arabic" w:hAnsi="Simplified Arabic" w:cs="mohammad bold art 1" w:hint="cs"/>
          <w:rtl/>
          <w:lang w:bidi="ar-LB"/>
        </w:rPr>
      </w:pPr>
      <w:r>
        <w:rPr>
          <w:rFonts w:ascii="Simplified Arabic" w:hAnsi="Simplified Arabic" w:cs="mohammad bold art 1" w:hint="cs"/>
          <w:rtl/>
          <w:lang w:bidi="ar-LB"/>
        </w:rPr>
        <w:t>الاحتلال يحضر لتغيير معالم باب العمود، ويتوعد ببناء عشرات آلاف الوحدات الاستيطانية</w:t>
      </w:r>
    </w:p>
    <w:p w:rsidR="007A4D1F" w:rsidRPr="00677747" w:rsidRDefault="007A4D1F" w:rsidP="007A4D1F">
      <w:pPr>
        <w:bidi/>
        <w:spacing w:line="276" w:lineRule="auto"/>
        <w:jc w:val="center"/>
        <w:rPr>
          <w:rFonts w:ascii="Simplified Arabic" w:hAnsi="Simplified Arabic" w:cs="mohammad bold art 1"/>
          <w:sz w:val="22"/>
          <w:szCs w:val="22"/>
          <w:lang w:bidi="ar-LB"/>
        </w:rPr>
      </w:pPr>
    </w:p>
    <w:p w:rsidR="007A4D1F" w:rsidRPr="00677747" w:rsidRDefault="007A4D1F" w:rsidP="00FF1E2A">
      <w:pPr>
        <w:bidi/>
        <w:spacing w:line="276" w:lineRule="auto"/>
        <w:jc w:val="lowKashida"/>
        <w:rPr>
          <w:rFonts w:ascii="Simplified Arabic" w:eastAsia="Calibri" w:hAnsi="Simplified Arabic" w:cs="Simplified Arabic" w:hint="cs"/>
          <w:sz w:val="28"/>
          <w:szCs w:val="28"/>
          <w:rtl/>
          <w:lang w:bidi="ar-LB"/>
        </w:rPr>
      </w:pPr>
      <w:r>
        <w:rPr>
          <w:rFonts w:ascii="Simplified Arabic" w:eastAsia="Calibri" w:hAnsi="Simplified Arabic" w:cs="Simplified Arabic" w:hint="cs"/>
          <w:sz w:val="28"/>
          <w:szCs w:val="28"/>
          <w:rtl/>
          <w:lang w:bidi="ar-LB"/>
        </w:rPr>
        <w:t>على الرغم من كسر الهيمنة الأمريكية على دول العالم في الجمعية العامة للأمم المتحدة، وتبني قرار يؤكد على عدم تغيير وضع القدس المحتلة، تستمر الإدارة الأمريكية بالتعنت في قرارها، حيث كشفت المعطيات عن شراءها لفندق</w:t>
      </w:r>
      <w:r w:rsidR="00FF1E2A">
        <w:rPr>
          <w:rFonts w:ascii="Simplified Arabic" w:eastAsia="Calibri" w:hAnsi="Simplified Arabic" w:cs="Simplified Arabic" w:hint="cs"/>
          <w:sz w:val="28"/>
          <w:szCs w:val="28"/>
          <w:rtl/>
          <w:lang w:bidi="ar-LB"/>
        </w:rPr>
        <w:t xml:space="preserve"> في القدس</w:t>
      </w:r>
      <w:r>
        <w:rPr>
          <w:rFonts w:ascii="Simplified Arabic" w:eastAsia="Calibri" w:hAnsi="Simplified Arabic" w:cs="Simplified Arabic" w:hint="cs"/>
          <w:sz w:val="28"/>
          <w:szCs w:val="28"/>
          <w:rtl/>
          <w:lang w:bidi="ar-LB"/>
        </w:rPr>
        <w:t xml:space="preserve"> لاس</w:t>
      </w:r>
      <w:r w:rsidR="00FF1E2A">
        <w:rPr>
          <w:rFonts w:ascii="Simplified Arabic" w:eastAsia="Calibri" w:hAnsi="Simplified Arabic" w:cs="Simplified Arabic" w:hint="cs"/>
          <w:sz w:val="28"/>
          <w:szCs w:val="28"/>
          <w:rtl/>
          <w:lang w:bidi="ar-LB"/>
        </w:rPr>
        <w:t>تخدامه</w:t>
      </w:r>
      <w:r>
        <w:rPr>
          <w:rFonts w:ascii="Simplified Arabic" w:eastAsia="Calibri" w:hAnsi="Simplified Arabic" w:cs="Simplified Arabic" w:hint="cs"/>
          <w:sz w:val="28"/>
          <w:szCs w:val="28"/>
          <w:rtl/>
          <w:lang w:bidi="ar-LB"/>
        </w:rPr>
        <w:t xml:space="preserve"> مبن</w:t>
      </w:r>
      <w:r w:rsidR="00FF1E2A">
        <w:rPr>
          <w:rFonts w:ascii="Simplified Arabic" w:eastAsia="Calibri" w:hAnsi="Simplified Arabic" w:cs="Simplified Arabic" w:hint="cs"/>
          <w:sz w:val="28"/>
          <w:szCs w:val="28"/>
          <w:rtl/>
          <w:lang w:bidi="ar-LB"/>
        </w:rPr>
        <w:t>ً</w:t>
      </w:r>
      <w:r>
        <w:rPr>
          <w:rFonts w:ascii="Simplified Arabic" w:eastAsia="Calibri" w:hAnsi="Simplified Arabic" w:cs="Simplified Arabic" w:hint="cs"/>
          <w:sz w:val="28"/>
          <w:szCs w:val="28"/>
          <w:rtl/>
          <w:lang w:bidi="ar-LB"/>
        </w:rPr>
        <w:t>ى للسفارة بشكلٍ مؤقت.</w:t>
      </w:r>
      <w:r w:rsidR="00FF1E2A">
        <w:rPr>
          <w:rFonts w:ascii="Simplified Arabic" w:eastAsia="Calibri" w:hAnsi="Simplified Arabic" w:cs="Simplified Arabic" w:hint="cs"/>
          <w:sz w:val="28"/>
          <w:szCs w:val="28"/>
          <w:rtl/>
          <w:lang w:bidi="ar-LB"/>
        </w:rPr>
        <w:t xml:space="preserve"> </w:t>
      </w:r>
      <w:r>
        <w:rPr>
          <w:rFonts w:ascii="Simplified Arabic" w:eastAsia="Calibri" w:hAnsi="Simplified Arabic" w:cs="Simplified Arabic" w:hint="cs"/>
          <w:sz w:val="28"/>
          <w:szCs w:val="28"/>
          <w:rtl/>
          <w:lang w:bidi="ar-LB"/>
        </w:rPr>
        <w:t xml:space="preserve">أما في القدس المحتلة، تتصاعد وتيرة حملات التهويد بشكلٍ خطر، فمن مشروع تغيير معالم باب العمود، وتشديد القبضة الأمنية للاحتلال فيه، إلى المشاريع الاستيطانية الضخمة التي يروج لها أعضاء في حكومة الاحتلال، وهي خطوات تنبئ بعام صعب قادم على القدس، وهو ما يسلتزم مزيدًا من العمل </w:t>
      </w:r>
      <w:r w:rsidR="00FF1E2A">
        <w:rPr>
          <w:rFonts w:ascii="Simplified Arabic" w:eastAsia="Calibri" w:hAnsi="Simplified Arabic" w:cs="Simplified Arabic" w:hint="cs"/>
          <w:sz w:val="28"/>
          <w:szCs w:val="28"/>
          <w:rtl/>
          <w:lang w:bidi="ar-LB"/>
        </w:rPr>
        <w:t>على الصعد الدوليّة والمحلية</w:t>
      </w:r>
      <w:r>
        <w:rPr>
          <w:rFonts w:ascii="Simplified Arabic" w:eastAsia="Calibri" w:hAnsi="Simplified Arabic" w:cs="Simplified Arabic" w:hint="cs"/>
          <w:sz w:val="28"/>
          <w:szCs w:val="28"/>
          <w:rtl/>
          <w:lang w:bidi="ar-LB"/>
        </w:rPr>
        <w:t>.</w:t>
      </w:r>
    </w:p>
    <w:p w:rsidR="00B83C87" w:rsidRPr="00F26245" w:rsidRDefault="00B83C87" w:rsidP="001013A6">
      <w:pPr>
        <w:bidi/>
        <w:spacing w:line="276" w:lineRule="auto"/>
        <w:jc w:val="both"/>
        <w:rPr>
          <w:rFonts w:ascii="Simplified Arabic" w:hAnsi="Simplified Arabic" w:cs="Simplified Arabic"/>
          <w:sz w:val="28"/>
          <w:szCs w:val="28"/>
          <w:lang w:bidi="ar-LB"/>
        </w:rPr>
      </w:pPr>
    </w:p>
    <w:p w:rsidR="00B83C87" w:rsidRDefault="00B83C87" w:rsidP="007A4D1F">
      <w:pPr>
        <w:bidi/>
        <w:spacing w:line="276" w:lineRule="auto"/>
        <w:jc w:val="both"/>
        <w:rPr>
          <w:rFonts w:ascii="Simplified Arabic" w:hAnsi="Simplified Arabic" w:cs="Simplified Arabic"/>
          <w:sz w:val="28"/>
          <w:szCs w:val="28"/>
          <w:u w:val="single"/>
          <w:rtl/>
          <w:lang w:bidi="ar-LB"/>
        </w:rPr>
      </w:pPr>
      <w:r w:rsidRPr="00E46232">
        <w:rPr>
          <w:rFonts w:ascii="Simplified Arabic" w:hAnsi="Simplified Arabic" w:cs="Simplified Arabic" w:hint="cs"/>
          <w:sz w:val="28"/>
          <w:szCs w:val="28"/>
          <w:u w:val="single"/>
          <w:rtl/>
          <w:lang w:bidi="ar-LB"/>
        </w:rPr>
        <w:t>التهويد الديني</w:t>
      </w:r>
      <w:r w:rsidR="008C04C7">
        <w:rPr>
          <w:rFonts w:ascii="Simplified Arabic" w:hAnsi="Simplified Arabic" w:cs="Simplified Arabic" w:hint="cs"/>
          <w:sz w:val="28"/>
          <w:szCs w:val="28"/>
          <w:u w:val="single"/>
          <w:rtl/>
          <w:lang w:bidi="ar-LB"/>
        </w:rPr>
        <w:t xml:space="preserve"> والثقافي والعمراني</w:t>
      </w:r>
      <w:r w:rsidRPr="00E46232">
        <w:rPr>
          <w:rFonts w:ascii="Simplified Arabic" w:hAnsi="Simplified Arabic" w:cs="Simplified Arabic" w:hint="cs"/>
          <w:sz w:val="28"/>
          <w:szCs w:val="28"/>
          <w:u w:val="single"/>
          <w:rtl/>
          <w:lang w:bidi="ar-LB"/>
        </w:rPr>
        <w:t>:</w:t>
      </w:r>
    </w:p>
    <w:p w:rsidR="00155B03" w:rsidRDefault="00677747" w:rsidP="007A4D1F">
      <w:pPr>
        <w:bidi/>
        <w:spacing w:line="276" w:lineRule="auto"/>
        <w:jc w:val="lowKashida"/>
        <w:rPr>
          <w:rFonts w:ascii="Simplified Arabic" w:eastAsia="Calibri" w:hAnsi="Simplified Arabic" w:cs="Simplified Arabic" w:hint="cs"/>
          <w:sz w:val="28"/>
          <w:szCs w:val="28"/>
          <w:rtl/>
        </w:rPr>
      </w:pPr>
      <w:bookmarkStart w:id="0" w:name="ا3"/>
      <w:r>
        <w:rPr>
          <w:rFonts w:ascii="Simplified Arabic" w:eastAsia="Calibri" w:hAnsi="Simplified Arabic" w:cs="Simplified Arabic" w:hint="cs"/>
          <w:sz w:val="28"/>
          <w:szCs w:val="28"/>
          <w:rtl/>
        </w:rPr>
        <w:t>يعمل الاحتلال على تغيير معالم القدس المحتلة، في إطار إحداث تغييرات دينيّة أو ثقافية مختلفة، وفي إطار تح</w:t>
      </w:r>
      <w:bookmarkStart w:id="1" w:name="_GoBack"/>
      <w:bookmarkEnd w:id="1"/>
      <w:r>
        <w:rPr>
          <w:rFonts w:ascii="Simplified Arabic" w:eastAsia="Calibri" w:hAnsi="Simplified Arabic" w:cs="Simplified Arabic" w:hint="cs"/>
          <w:sz w:val="28"/>
          <w:szCs w:val="28"/>
          <w:rtl/>
        </w:rPr>
        <w:t>كمه بشكل أكبر بالبلدة القديمة</w:t>
      </w:r>
      <w:r w:rsidR="00D3541D">
        <w:rPr>
          <w:rFonts w:ascii="Simplified Arabic" w:eastAsia="Calibri" w:hAnsi="Simplified Arabic" w:cs="Simplified Arabic" w:hint="cs"/>
          <w:sz w:val="28"/>
          <w:szCs w:val="28"/>
          <w:rtl/>
        </w:rPr>
        <w:t xml:space="preserve"> وتشديد قبضته الأمنية</w:t>
      </w:r>
      <w:r>
        <w:rPr>
          <w:rFonts w:ascii="Simplified Arabic" w:eastAsia="Calibri" w:hAnsi="Simplified Arabic" w:cs="Simplified Arabic" w:hint="cs"/>
          <w:sz w:val="28"/>
          <w:szCs w:val="28"/>
          <w:rtl/>
        </w:rPr>
        <w:t xml:space="preserve">، </w:t>
      </w:r>
      <w:r w:rsidR="00D3541D">
        <w:rPr>
          <w:rFonts w:ascii="Simplified Arabic" w:eastAsia="Calibri" w:hAnsi="Simplified Arabic" w:cs="Simplified Arabic" w:hint="cs"/>
          <w:sz w:val="28"/>
          <w:szCs w:val="28"/>
          <w:rtl/>
        </w:rPr>
        <w:t xml:space="preserve">بدأ الاحتلال </w:t>
      </w:r>
      <w:r>
        <w:rPr>
          <w:rFonts w:ascii="Simplified Arabic" w:eastAsia="Calibri" w:hAnsi="Simplified Arabic" w:cs="Simplified Arabic" w:hint="cs"/>
          <w:sz w:val="28"/>
          <w:szCs w:val="28"/>
          <w:rtl/>
        </w:rPr>
        <w:t>ت</w:t>
      </w:r>
      <w:r w:rsidR="00D3541D">
        <w:rPr>
          <w:rFonts w:ascii="Simplified Arabic" w:eastAsia="Calibri" w:hAnsi="Simplified Arabic" w:cs="Simplified Arabic" w:hint="cs"/>
          <w:sz w:val="28"/>
          <w:szCs w:val="28"/>
          <w:rtl/>
        </w:rPr>
        <w:t>ن</w:t>
      </w:r>
      <w:r>
        <w:rPr>
          <w:rFonts w:ascii="Simplified Arabic" w:eastAsia="Calibri" w:hAnsi="Simplified Arabic" w:cs="Simplified Arabic" w:hint="cs"/>
          <w:sz w:val="28"/>
          <w:szCs w:val="28"/>
          <w:rtl/>
        </w:rPr>
        <w:t>فيذ خطة</w:t>
      </w:r>
      <w:r w:rsidR="00D3541D">
        <w:rPr>
          <w:rFonts w:ascii="Simplified Arabic" w:eastAsia="Calibri" w:hAnsi="Simplified Arabic" w:cs="Simplified Arabic" w:hint="cs"/>
          <w:sz w:val="28"/>
          <w:szCs w:val="28"/>
          <w:rtl/>
        </w:rPr>
        <w:t>ٍ</w:t>
      </w:r>
      <w:r>
        <w:rPr>
          <w:rFonts w:ascii="Simplified Arabic" w:eastAsia="Calibri" w:hAnsi="Simplified Arabic" w:cs="Simplified Arabic" w:hint="cs"/>
          <w:sz w:val="28"/>
          <w:szCs w:val="28"/>
          <w:rtl/>
        </w:rPr>
        <w:t xml:space="preserve"> تهويديّة </w:t>
      </w:r>
      <w:r>
        <w:rPr>
          <w:rFonts w:ascii="Simplified Arabic" w:eastAsia="Calibri" w:hAnsi="Simplified Arabic" w:cs="Simplified Arabic" w:hint="cs"/>
          <w:sz w:val="28"/>
          <w:szCs w:val="28"/>
          <w:rtl/>
        </w:rPr>
        <w:t xml:space="preserve">ضخمة </w:t>
      </w:r>
      <w:r>
        <w:rPr>
          <w:rFonts w:ascii="Simplified Arabic" w:eastAsia="Calibri" w:hAnsi="Simplified Arabic" w:cs="Simplified Arabic" w:hint="cs"/>
          <w:sz w:val="28"/>
          <w:szCs w:val="28"/>
          <w:rtl/>
        </w:rPr>
        <w:t>ذات أبعاد أمن</w:t>
      </w:r>
      <w:r w:rsidR="00D3541D">
        <w:rPr>
          <w:rFonts w:ascii="Simplified Arabic" w:eastAsia="Calibri" w:hAnsi="Simplified Arabic" w:cs="Simplified Arabic" w:hint="cs"/>
          <w:sz w:val="28"/>
          <w:szCs w:val="28"/>
          <w:rtl/>
        </w:rPr>
        <w:t>ي</w:t>
      </w:r>
      <w:r>
        <w:rPr>
          <w:rFonts w:ascii="Simplified Arabic" w:eastAsia="Calibri" w:hAnsi="Simplified Arabic" w:cs="Simplified Arabic" w:hint="cs"/>
          <w:sz w:val="28"/>
          <w:szCs w:val="28"/>
          <w:rtl/>
        </w:rPr>
        <w:t xml:space="preserve">ة في منطقة باب العمود، والتي أعلن عنها </w:t>
      </w:r>
      <w:r>
        <w:rPr>
          <w:rFonts w:ascii="Simplified Arabic" w:eastAsia="Calibri" w:hAnsi="Simplified Arabic" w:cs="Simplified Arabic"/>
          <w:sz w:val="28"/>
          <w:szCs w:val="28"/>
          <w:rtl/>
        </w:rPr>
        <w:t>وزير الأمن ال</w:t>
      </w:r>
      <w:r w:rsidR="00D3541D">
        <w:rPr>
          <w:rFonts w:ascii="Simplified Arabic" w:eastAsia="Calibri" w:hAnsi="Simplified Arabic" w:cs="Simplified Arabic"/>
          <w:sz w:val="28"/>
          <w:szCs w:val="28"/>
          <w:rtl/>
        </w:rPr>
        <w:t xml:space="preserve">داخلي </w:t>
      </w:r>
      <w:r w:rsidR="00D3541D">
        <w:rPr>
          <w:rFonts w:ascii="Simplified Arabic" w:eastAsia="Calibri" w:hAnsi="Simplified Arabic" w:cs="Simplified Arabic" w:hint="cs"/>
          <w:sz w:val="28"/>
          <w:szCs w:val="28"/>
          <w:rtl/>
        </w:rPr>
        <w:t>في حكومة ا</w:t>
      </w:r>
      <w:r>
        <w:rPr>
          <w:rFonts w:ascii="Simplified Arabic" w:eastAsia="Calibri" w:hAnsi="Simplified Arabic" w:cs="Simplified Arabic"/>
          <w:sz w:val="28"/>
          <w:szCs w:val="28"/>
          <w:rtl/>
        </w:rPr>
        <w:t>لاحتلال جلعاد إردان</w:t>
      </w:r>
      <w:r w:rsidRPr="00677747">
        <w:rPr>
          <w:rFonts w:ascii="Simplified Arabic" w:eastAsia="Calibri" w:hAnsi="Simplified Arabic" w:cs="Simplified Arabic"/>
          <w:sz w:val="28"/>
          <w:szCs w:val="28"/>
          <w:rtl/>
        </w:rPr>
        <w:t xml:space="preserve"> في حزيران/يونيو الماضي،</w:t>
      </w:r>
      <w:r>
        <w:rPr>
          <w:rFonts w:ascii="Simplified Arabic" w:eastAsia="Calibri" w:hAnsi="Simplified Arabic" w:cs="Simplified Arabic" w:hint="cs"/>
          <w:sz w:val="28"/>
          <w:szCs w:val="28"/>
          <w:rtl/>
        </w:rPr>
        <w:t xml:space="preserve"> وتهدف الخطة </w:t>
      </w:r>
      <w:r w:rsidR="00155B03">
        <w:rPr>
          <w:rFonts w:ascii="Simplified Arabic" w:eastAsia="Calibri" w:hAnsi="Simplified Arabic" w:cs="Simplified Arabic" w:hint="cs"/>
          <w:sz w:val="28"/>
          <w:szCs w:val="28"/>
          <w:rtl/>
        </w:rPr>
        <w:t xml:space="preserve">لتسهيل عمل شرطة الاحتلال في التصدي للمظاهرات والمواجهات في المنطقة، ومنع أي عمليات فدائية للشبان الفلسطينيين. </w:t>
      </w:r>
      <w:r w:rsidR="00155B03">
        <w:rPr>
          <w:rFonts w:ascii="Simplified Arabic" w:eastAsia="Calibri" w:hAnsi="Simplified Arabic" w:cs="Simplified Arabic" w:hint="cs"/>
          <w:sz w:val="28"/>
          <w:szCs w:val="28"/>
          <w:rtl/>
        </w:rPr>
        <w:t>و</w:t>
      </w:r>
      <w:r w:rsidR="00155B03" w:rsidRPr="00155B03">
        <w:rPr>
          <w:rFonts w:ascii="Simplified Arabic" w:eastAsia="Calibri" w:hAnsi="Simplified Arabic" w:cs="Simplified Arabic"/>
          <w:sz w:val="28"/>
          <w:szCs w:val="28"/>
          <w:rtl/>
        </w:rPr>
        <w:t>ت</w:t>
      </w:r>
      <w:r w:rsidR="00155B03">
        <w:rPr>
          <w:rFonts w:ascii="Simplified Arabic" w:eastAsia="Calibri" w:hAnsi="Simplified Arabic" w:cs="Simplified Arabic" w:hint="cs"/>
          <w:sz w:val="28"/>
          <w:szCs w:val="28"/>
          <w:rtl/>
        </w:rPr>
        <w:t xml:space="preserve">قضي خطة الاحتلال بتحويل </w:t>
      </w:r>
      <w:r w:rsidR="00155B03" w:rsidRPr="00155B03">
        <w:rPr>
          <w:rFonts w:ascii="Simplified Arabic" w:eastAsia="Calibri" w:hAnsi="Simplified Arabic" w:cs="Simplified Arabic"/>
          <w:sz w:val="28"/>
          <w:szCs w:val="28"/>
          <w:rtl/>
        </w:rPr>
        <w:t>ساحة ومدرج باب العمود</w:t>
      </w:r>
      <w:r w:rsidR="00155B03" w:rsidRPr="00155B03">
        <w:rPr>
          <w:rFonts w:ascii="Simplified Arabic" w:eastAsia="Calibri" w:hAnsi="Simplified Arabic" w:cs="Simplified Arabic"/>
          <w:sz w:val="28"/>
          <w:szCs w:val="28"/>
          <w:rtl/>
        </w:rPr>
        <w:t xml:space="preserve"> </w:t>
      </w:r>
      <w:r w:rsidR="00155B03">
        <w:rPr>
          <w:rFonts w:ascii="Simplified Arabic" w:eastAsia="Calibri" w:hAnsi="Simplified Arabic" w:cs="Simplified Arabic" w:hint="cs"/>
          <w:sz w:val="28"/>
          <w:szCs w:val="28"/>
          <w:rtl/>
        </w:rPr>
        <w:t xml:space="preserve">من مكان </w:t>
      </w:r>
      <w:r w:rsidR="00155B03" w:rsidRPr="00155B03">
        <w:rPr>
          <w:rFonts w:ascii="Simplified Arabic" w:eastAsia="Calibri" w:hAnsi="Simplified Arabic" w:cs="Simplified Arabic"/>
          <w:sz w:val="28"/>
          <w:szCs w:val="28"/>
          <w:rtl/>
        </w:rPr>
        <w:t>مفتوح</w:t>
      </w:r>
      <w:r w:rsidR="00155B03">
        <w:rPr>
          <w:rFonts w:ascii="Simplified Arabic" w:eastAsia="Calibri" w:hAnsi="Simplified Arabic" w:cs="Simplified Arabic" w:hint="cs"/>
          <w:sz w:val="28"/>
          <w:szCs w:val="28"/>
          <w:rtl/>
        </w:rPr>
        <w:t xml:space="preserve">، تسمح </w:t>
      </w:r>
      <w:r w:rsidR="00D3541D">
        <w:rPr>
          <w:rFonts w:ascii="Simplified Arabic" w:eastAsia="Calibri" w:hAnsi="Simplified Arabic" w:cs="Simplified Arabic" w:hint="cs"/>
          <w:sz w:val="28"/>
          <w:szCs w:val="28"/>
          <w:rtl/>
        </w:rPr>
        <w:t>بإقامة النشاطات الجماهيرية، إلى</w:t>
      </w:r>
      <w:r w:rsidR="00155B03" w:rsidRPr="00155B03">
        <w:rPr>
          <w:rFonts w:ascii="Simplified Arabic" w:eastAsia="Calibri" w:hAnsi="Simplified Arabic" w:cs="Simplified Arabic"/>
          <w:sz w:val="28"/>
          <w:szCs w:val="28"/>
          <w:rtl/>
        </w:rPr>
        <w:t xml:space="preserve"> </w:t>
      </w:r>
      <w:r w:rsidR="00D3541D">
        <w:rPr>
          <w:rFonts w:ascii="Simplified Arabic" w:eastAsia="Calibri" w:hAnsi="Simplified Arabic" w:cs="Simplified Arabic" w:hint="cs"/>
          <w:sz w:val="28"/>
          <w:szCs w:val="28"/>
          <w:rtl/>
        </w:rPr>
        <w:t>منطقة أمنية مغلقة،</w:t>
      </w:r>
      <w:r w:rsidR="00155B03">
        <w:rPr>
          <w:rFonts w:ascii="Simplified Arabic" w:eastAsia="Calibri" w:hAnsi="Simplified Arabic" w:cs="Simplified Arabic" w:hint="cs"/>
          <w:sz w:val="28"/>
          <w:szCs w:val="28"/>
          <w:rtl/>
        </w:rPr>
        <w:t xml:space="preserve"> عبر </w:t>
      </w:r>
      <w:r w:rsidR="00155B03">
        <w:rPr>
          <w:rFonts w:ascii="Simplified Arabic" w:eastAsia="Calibri" w:hAnsi="Simplified Arabic" w:cs="Simplified Arabic"/>
          <w:sz w:val="28"/>
          <w:szCs w:val="28"/>
          <w:rtl/>
        </w:rPr>
        <w:t xml:space="preserve">تحديد مسارات ومداخل ثابتة </w:t>
      </w:r>
      <w:r w:rsidR="00155B03">
        <w:rPr>
          <w:rFonts w:ascii="Simplified Arabic" w:eastAsia="Calibri" w:hAnsi="Simplified Arabic" w:cs="Simplified Arabic" w:hint="cs"/>
          <w:sz w:val="28"/>
          <w:szCs w:val="28"/>
          <w:rtl/>
        </w:rPr>
        <w:t>تقنن</w:t>
      </w:r>
      <w:r w:rsidR="00155B03" w:rsidRPr="00155B03">
        <w:rPr>
          <w:rFonts w:ascii="Simplified Arabic" w:eastAsia="Calibri" w:hAnsi="Simplified Arabic" w:cs="Simplified Arabic"/>
          <w:sz w:val="28"/>
          <w:szCs w:val="28"/>
          <w:rtl/>
        </w:rPr>
        <w:t xml:space="preserve"> </w:t>
      </w:r>
      <w:r w:rsidR="00155B03">
        <w:rPr>
          <w:rFonts w:ascii="Simplified Arabic" w:eastAsia="Calibri" w:hAnsi="Simplified Arabic" w:cs="Simplified Arabic" w:hint="cs"/>
          <w:sz w:val="28"/>
          <w:szCs w:val="28"/>
          <w:rtl/>
        </w:rPr>
        <w:t>ال</w:t>
      </w:r>
      <w:r w:rsidR="00155B03">
        <w:rPr>
          <w:rFonts w:ascii="Simplified Arabic" w:eastAsia="Calibri" w:hAnsi="Simplified Arabic" w:cs="Simplified Arabic"/>
          <w:sz w:val="28"/>
          <w:szCs w:val="28"/>
          <w:rtl/>
        </w:rPr>
        <w:t xml:space="preserve">دخول </w:t>
      </w:r>
      <w:r w:rsidR="00155B03">
        <w:rPr>
          <w:rFonts w:ascii="Simplified Arabic" w:eastAsia="Calibri" w:hAnsi="Simplified Arabic" w:cs="Simplified Arabic" w:hint="cs"/>
          <w:sz w:val="28"/>
          <w:szCs w:val="28"/>
          <w:rtl/>
        </w:rPr>
        <w:t xml:space="preserve">إلى </w:t>
      </w:r>
      <w:r w:rsidR="00155B03">
        <w:rPr>
          <w:rFonts w:ascii="Simplified Arabic" w:eastAsia="Calibri" w:hAnsi="Simplified Arabic" w:cs="Simplified Arabic"/>
          <w:sz w:val="28"/>
          <w:szCs w:val="28"/>
          <w:rtl/>
        </w:rPr>
        <w:t>باب العمود وال</w:t>
      </w:r>
      <w:r w:rsidR="00155B03">
        <w:rPr>
          <w:rFonts w:ascii="Simplified Arabic" w:eastAsia="Calibri" w:hAnsi="Simplified Arabic" w:cs="Simplified Arabic" w:hint="cs"/>
          <w:sz w:val="28"/>
          <w:szCs w:val="28"/>
          <w:rtl/>
        </w:rPr>
        <w:t>بلدة</w:t>
      </w:r>
      <w:r w:rsidR="00155B03">
        <w:rPr>
          <w:rFonts w:ascii="Simplified Arabic" w:eastAsia="Calibri" w:hAnsi="Simplified Arabic" w:cs="Simplified Arabic"/>
          <w:sz w:val="28"/>
          <w:szCs w:val="28"/>
          <w:rtl/>
        </w:rPr>
        <w:t xml:space="preserve"> القديمة،</w:t>
      </w:r>
      <w:r w:rsidR="00155B03">
        <w:rPr>
          <w:rFonts w:ascii="Simplified Arabic" w:eastAsia="Calibri" w:hAnsi="Simplified Arabic" w:cs="Simplified Arabic" w:hint="cs"/>
          <w:sz w:val="28"/>
          <w:szCs w:val="28"/>
          <w:rtl/>
        </w:rPr>
        <w:t xml:space="preserve"> على أن تتضمن المراحل </w:t>
      </w:r>
      <w:r w:rsidR="00155B03">
        <w:rPr>
          <w:rFonts w:ascii="Simplified Arabic" w:eastAsia="Calibri" w:hAnsi="Simplified Arabic" w:cs="Simplified Arabic" w:hint="cs"/>
          <w:sz w:val="28"/>
          <w:szCs w:val="28"/>
          <w:rtl/>
        </w:rPr>
        <w:lastRenderedPageBreak/>
        <w:t>المتقدمة من الخطة بناء ثلاثة أ</w:t>
      </w:r>
      <w:r w:rsidR="00155B03" w:rsidRPr="00155B03">
        <w:rPr>
          <w:rFonts w:ascii="Simplified Arabic" w:eastAsia="Calibri" w:hAnsi="Simplified Arabic" w:cs="Simplified Arabic"/>
          <w:sz w:val="28"/>
          <w:szCs w:val="28"/>
          <w:rtl/>
        </w:rPr>
        <w:t>بر</w:t>
      </w:r>
      <w:r w:rsidR="00155B03">
        <w:rPr>
          <w:rFonts w:ascii="Simplified Arabic" w:eastAsia="Calibri" w:hAnsi="Simplified Arabic" w:cs="Simplified Arabic" w:hint="cs"/>
          <w:sz w:val="28"/>
          <w:szCs w:val="28"/>
          <w:rtl/>
        </w:rPr>
        <w:t>ا</w:t>
      </w:r>
      <w:r w:rsidR="00155B03">
        <w:rPr>
          <w:rFonts w:ascii="Simplified Arabic" w:eastAsia="Calibri" w:hAnsi="Simplified Arabic" w:cs="Simplified Arabic"/>
          <w:sz w:val="28"/>
          <w:szCs w:val="28"/>
          <w:rtl/>
        </w:rPr>
        <w:t>ج</w:t>
      </w:r>
      <w:r w:rsidR="00155B03">
        <w:rPr>
          <w:rFonts w:ascii="Simplified Arabic" w:eastAsia="Calibri" w:hAnsi="Simplified Arabic" w:cs="Simplified Arabic" w:hint="cs"/>
          <w:sz w:val="28"/>
          <w:szCs w:val="28"/>
          <w:rtl/>
        </w:rPr>
        <w:t>، ت</w:t>
      </w:r>
      <w:r w:rsidR="00D3541D">
        <w:rPr>
          <w:rFonts w:ascii="Simplified Arabic" w:eastAsia="Calibri" w:hAnsi="Simplified Arabic" w:cs="Simplified Arabic" w:hint="cs"/>
          <w:sz w:val="28"/>
          <w:szCs w:val="28"/>
          <w:rtl/>
        </w:rPr>
        <w:t>ُ</w:t>
      </w:r>
      <w:r w:rsidR="00155B03">
        <w:rPr>
          <w:rFonts w:ascii="Simplified Arabic" w:eastAsia="Calibri" w:hAnsi="Simplified Arabic" w:cs="Simplified Arabic" w:hint="cs"/>
          <w:sz w:val="28"/>
          <w:szCs w:val="28"/>
          <w:rtl/>
        </w:rPr>
        <w:t xml:space="preserve">ستخدم نقاط مراقبة، بارتفاع أكبر </w:t>
      </w:r>
      <w:r w:rsidR="00155B03" w:rsidRPr="00155B03">
        <w:rPr>
          <w:rFonts w:ascii="Simplified Arabic" w:eastAsia="Calibri" w:hAnsi="Simplified Arabic" w:cs="Simplified Arabic"/>
          <w:sz w:val="28"/>
          <w:szCs w:val="28"/>
          <w:rtl/>
        </w:rPr>
        <w:t xml:space="preserve">من مستوى المارة في </w:t>
      </w:r>
      <w:r w:rsidR="00155B03">
        <w:rPr>
          <w:rFonts w:ascii="Simplified Arabic" w:eastAsia="Calibri" w:hAnsi="Simplified Arabic" w:cs="Simplified Arabic" w:hint="cs"/>
          <w:sz w:val="28"/>
          <w:szCs w:val="28"/>
          <w:rtl/>
        </w:rPr>
        <w:t>المنطقة بقليل</w:t>
      </w:r>
      <w:r w:rsidR="00155B03" w:rsidRPr="00155B03">
        <w:rPr>
          <w:rFonts w:ascii="Simplified Arabic" w:eastAsia="Calibri" w:hAnsi="Simplified Arabic" w:cs="Simplified Arabic"/>
          <w:sz w:val="28"/>
          <w:szCs w:val="28"/>
          <w:rtl/>
        </w:rPr>
        <w:t xml:space="preserve">، </w:t>
      </w:r>
      <w:r w:rsidR="00155B03">
        <w:rPr>
          <w:rFonts w:ascii="Simplified Arabic" w:eastAsia="Calibri" w:hAnsi="Simplified Arabic" w:cs="Simplified Arabic" w:hint="cs"/>
          <w:sz w:val="28"/>
          <w:szCs w:val="28"/>
          <w:rtl/>
        </w:rPr>
        <w:t>بالإضافة ل</w:t>
      </w:r>
      <w:r w:rsidR="00155B03" w:rsidRPr="00155B03">
        <w:rPr>
          <w:rFonts w:ascii="Simplified Arabic" w:eastAsia="Calibri" w:hAnsi="Simplified Arabic" w:cs="Simplified Arabic"/>
          <w:sz w:val="28"/>
          <w:szCs w:val="28"/>
          <w:rtl/>
        </w:rPr>
        <w:t>تركيب المزيد من الكاميرات وأجهزة</w:t>
      </w:r>
      <w:r w:rsidR="00155B03">
        <w:rPr>
          <w:rFonts w:ascii="Simplified Arabic" w:eastAsia="Calibri" w:hAnsi="Simplified Arabic" w:cs="Simplified Arabic" w:hint="cs"/>
          <w:sz w:val="28"/>
          <w:szCs w:val="28"/>
          <w:rtl/>
        </w:rPr>
        <w:t xml:space="preserve"> الرصد المتطورة.</w:t>
      </w:r>
    </w:p>
    <w:p w:rsidR="00153769" w:rsidRDefault="00C112B2" w:rsidP="007A4D1F">
      <w:pPr>
        <w:bidi/>
        <w:spacing w:line="276" w:lineRule="auto"/>
        <w:jc w:val="lowKashida"/>
        <w:rPr>
          <w:rFonts w:ascii="Simplified Arabic" w:eastAsia="Calibri" w:hAnsi="Simplified Arabic" w:cs="Simplified Arabic" w:hint="cs"/>
          <w:sz w:val="28"/>
          <w:szCs w:val="28"/>
          <w:rtl/>
        </w:rPr>
      </w:pPr>
      <w:r>
        <w:rPr>
          <w:rFonts w:ascii="Simplified Arabic" w:eastAsia="Calibri" w:hAnsi="Simplified Arabic" w:cs="Simplified Arabic" w:hint="cs"/>
          <w:sz w:val="28"/>
          <w:szCs w:val="28"/>
          <w:rtl/>
        </w:rPr>
        <w:t>ومن مخاطر الإضافية للخطة، دراسة شرطة الاحتلال إجراء تغييرات طبوغرافية في المنطقة، وإزالة أي فروقات في ارتفاعات المنطقة، وهي خطة ستغير ط</w:t>
      </w:r>
      <w:r w:rsidR="00D3541D">
        <w:rPr>
          <w:rFonts w:ascii="Simplified Arabic" w:eastAsia="Calibri" w:hAnsi="Simplified Arabic" w:cs="Simplified Arabic" w:hint="cs"/>
          <w:sz w:val="28"/>
          <w:szCs w:val="28"/>
          <w:rtl/>
        </w:rPr>
        <w:t>بيعة باب العمود</w:t>
      </w:r>
      <w:r>
        <w:rPr>
          <w:rFonts w:ascii="Simplified Arabic" w:eastAsia="Calibri" w:hAnsi="Simplified Arabic" w:cs="Simplified Arabic" w:hint="cs"/>
          <w:sz w:val="28"/>
          <w:szCs w:val="28"/>
          <w:rtl/>
        </w:rPr>
        <w:t xml:space="preserve"> بشكلٍ كبير</w:t>
      </w:r>
      <w:r w:rsidR="00D3541D">
        <w:rPr>
          <w:rFonts w:ascii="Simplified Arabic" w:eastAsia="Calibri" w:hAnsi="Simplified Arabic" w:cs="Simplified Arabic" w:hint="cs"/>
          <w:sz w:val="28"/>
          <w:szCs w:val="28"/>
          <w:rtl/>
        </w:rPr>
        <w:t>، وتسمح للاحتلال بإجراء تغييرات جوهرية في المنطقة التاريخيّة</w:t>
      </w:r>
      <w:r>
        <w:rPr>
          <w:rFonts w:ascii="Simplified Arabic" w:eastAsia="Calibri" w:hAnsi="Simplified Arabic" w:cs="Simplified Arabic" w:hint="cs"/>
          <w:sz w:val="28"/>
          <w:szCs w:val="28"/>
          <w:rtl/>
        </w:rPr>
        <w:t xml:space="preserve">. </w:t>
      </w:r>
      <w:r w:rsidR="00155B03">
        <w:rPr>
          <w:rFonts w:ascii="Simplified Arabic" w:eastAsia="Calibri" w:hAnsi="Simplified Arabic" w:cs="Simplified Arabic"/>
          <w:sz w:val="28"/>
          <w:szCs w:val="28"/>
          <w:rtl/>
        </w:rPr>
        <w:t>و</w:t>
      </w:r>
      <w:r w:rsidR="00155B03">
        <w:rPr>
          <w:rFonts w:ascii="Simplified Arabic" w:eastAsia="Calibri" w:hAnsi="Simplified Arabic" w:cs="Simplified Arabic" w:hint="cs"/>
          <w:sz w:val="28"/>
          <w:szCs w:val="28"/>
          <w:rtl/>
        </w:rPr>
        <w:t xml:space="preserve">في 20/12 </w:t>
      </w:r>
      <w:r w:rsidR="00155B03" w:rsidRPr="00155B03">
        <w:rPr>
          <w:rFonts w:ascii="Simplified Arabic" w:eastAsia="Calibri" w:hAnsi="Simplified Arabic" w:cs="Simplified Arabic"/>
          <w:sz w:val="28"/>
          <w:szCs w:val="28"/>
          <w:rtl/>
        </w:rPr>
        <w:t>بدأ</w:t>
      </w:r>
      <w:r w:rsidR="00D3541D">
        <w:rPr>
          <w:rFonts w:ascii="Simplified Arabic" w:eastAsia="Calibri" w:hAnsi="Simplified Arabic" w:cs="Simplified Arabic" w:hint="cs"/>
          <w:sz w:val="28"/>
          <w:szCs w:val="28"/>
          <w:rtl/>
        </w:rPr>
        <w:t>ت طواقم الاحتلال</w:t>
      </w:r>
      <w:r w:rsidR="00155B03" w:rsidRPr="00155B03">
        <w:rPr>
          <w:rFonts w:ascii="Simplified Arabic" w:eastAsia="Calibri" w:hAnsi="Simplified Arabic" w:cs="Simplified Arabic"/>
          <w:sz w:val="28"/>
          <w:szCs w:val="28"/>
          <w:rtl/>
        </w:rPr>
        <w:t xml:space="preserve"> العمل في مدخلين لباب العمود من جانب حي المصرارة ومن جانب شارع السلطان سليمان.</w:t>
      </w:r>
      <w:bookmarkEnd w:id="0"/>
    </w:p>
    <w:p w:rsidR="007F0286" w:rsidRPr="00716352" w:rsidRDefault="00373B07" w:rsidP="007A4D1F">
      <w:pPr>
        <w:bidi/>
        <w:spacing w:line="276" w:lineRule="auto"/>
        <w:jc w:val="lowKashida"/>
        <w:rPr>
          <w:rFonts w:ascii="Simplified Arabic" w:eastAsia="Calibri" w:hAnsi="Simplified Arabic" w:cs="Simplified Arabic" w:hint="cs"/>
          <w:sz w:val="28"/>
          <w:szCs w:val="28"/>
          <w:rtl/>
        </w:rPr>
      </w:pPr>
      <w:r>
        <w:rPr>
          <w:rFonts w:ascii="Simplified Arabic" w:eastAsia="Calibri" w:hAnsi="Simplified Arabic" w:cs="Simplified Arabic" w:hint="cs"/>
          <w:sz w:val="28"/>
          <w:szCs w:val="28"/>
          <w:rtl/>
        </w:rPr>
        <w:t>و</w:t>
      </w:r>
      <w:r w:rsidR="004864BD">
        <w:rPr>
          <w:rFonts w:ascii="Simplified Arabic" w:eastAsia="Calibri" w:hAnsi="Simplified Arabic" w:cs="Simplified Arabic" w:hint="cs"/>
          <w:sz w:val="28"/>
          <w:szCs w:val="28"/>
          <w:rtl/>
        </w:rPr>
        <w:t xml:space="preserve">في سياق آخر، تستمر اقتحامات المستوطنين للمسجد الأقصى المبارك، ففي 20/12 حاول أحد المستوطنين اقتحام المسجد متنكرًا بزيٍّ فلسطينيّ، وفي 21/12 اقتحم الأقصى 83 مستوطنًا، </w:t>
      </w:r>
      <w:r w:rsidR="00D3541D">
        <w:rPr>
          <w:rFonts w:ascii="Simplified Arabic" w:eastAsia="Calibri" w:hAnsi="Simplified Arabic" w:cs="Simplified Arabic" w:hint="cs"/>
          <w:sz w:val="28"/>
          <w:szCs w:val="28"/>
          <w:rtl/>
        </w:rPr>
        <w:t>وفي 24/12 اقتحم</w:t>
      </w:r>
      <w:r w:rsidR="004864BD">
        <w:rPr>
          <w:rFonts w:ascii="Simplified Arabic" w:eastAsia="Calibri" w:hAnsi="Simplified Arabic" w:cs="Simplified Arabic" w:hint="cs"/>
          <w:sz w:val="28"/>
          <w:szCs w:val="28"/>
          <w:rtl/>
        </w:rPr>
        <w:t xml:space="preserve"> 86 مستوطنًا</w:t>
      </w:r>
      <w:r w:rsidR="00D3541D">
        <w:rPr>
          <w:rFonts w:ascii="Simplified Arabic" w:eastAsia="Calibri" w:hAnsi="Simplified Arabic" w:cs="Simplified Arabic" w:hint="cs"/>
          <w:sz w:val="28"/>
          <w:szCs w:val="28"/>
          <w:rtl/>
        </w:rPr>
        <w:t xml:space="preserve"> المسجد المبارك</w:t>
      </w:r>
      <w:r w:rsidR="004864BD">
        <w:rPr>
          <w:rFonts w:ascii="Simplified Arabic" w:eastAsia="Calibri" w:hAnsi="Simplified Arabic" w:cs="Simplified Arabic" w:hint="cs"/>
          <w:sz w:val="28"/>
          <w:szCs w:val="28"/>
          <w:rtl/>
        </w:rPr>
        <w:t>.</w:t>
      </w:r>
      <w:r w:rsidR="00716352">
        <w:rPr>
          <w:rFonts w:ascii="Simplified Arabic" w:eastAsia="Calibri" w:hAnsi="Simplified Arabic" w:cs="Simplified Arabic" w:hint="cs"/>
          <w:sz w:val="28"/>
          <w:szCs w:val="28"/>
          <w:rtl/>
        </w:rPr>
        <w:t xml:space="preserve"> وتستمر قوات الاحتلال بإبعاد موظفي الأوقاف عن الأقصى، حيث </w:t>
      </w:r>
      <w:r w:rsidR="00716352" w:rsidRPr="00716352">
        <w:rPr>
          <w:rFonts w:ascii="Simplified Arabic" w:eastAsia="Calibri" w:hAnsi="Simplified Arabic" w:cs="Simplified Arabic"/>
          <w:sz w:val="28"/>
          <w:szCs w:val="28"/>
          <w:rtl/>
        </w:rPr>
        <w:t>منعت قوات الاحتلال مدير التعليم الشرعي في دائرة الأوقاف الإسلامية ناجح بكيرات من دخول المسجد رغم إنه</w:t>
      </w:r>
      <w:r w:rsidR="00716352">
        <w:rPr>
          <w:rFonts w:ascii="Simplified Arabic" w:eastAsia="Calibri" w:hAnsi="Simplified Arabic" w:cs="Simplified Arabic"/>
          <w:sz w:val="28"/>
          <w:szCs w:val="28"/>
          <w:rtl/>
        </w:rPr>
        <w:t xml:space="preserve">ائه </w:t>
      </w:r>
      <w:r w:rsidR="00D3541D">
        <w:rPr>
          <w:rFonts w:ascii="Simplified Arabic" w:eastAsia="Calibri" w:hAnsi="Simplified Arabic" w:cs="Simplified Arabic" w:hint="cs"/>
          <w:sz w:val="28"/>
          <w:szCs w:val="28"/>
          <w:rtl/>
        </w:rPr>
        <w:t>ل</w:t>
      </w:r>
      <w:r w:rsidR="00716352">
        <w:rPr>
          <w:rFonts w:ascii="Simplified Arabic" w:eastAsia="Calibri" w:hAnsi="Simplified Arabic" w:cs="Simplified Arabic"/>
          <w:sz w:val="28"/>
          <w:szCs w:val="28"/>
          <w:rtl/>
        </w:rPr>
        <w:t xml:space="preserve">فترة </w:t>
      </w:r>
      <w:r w:rsidR="00D3541D">
        <w:rPr>
          <w:rFonts w:ascii="Simplified Arabic" w:eastAsia="Calibri" w:hAnsi="Simplified Arabic" w:cs="Simplified Arabic" w:hint="cs"/>
          <w:sz w:val="28"/>
          <w:szCs w:val="28"/>
          <w:rtl/>
        </w:rPr>
        <w:t>ال</w:t>
      </w:r>
      <w:r w:rsidR="00D3541D">
        <w:rPr>
          <w:rFonts w:ascii="Simplified Arabic" w:eastAsia="Calibri" w:hAnsi="Simplified Arabic" w:cs="Simplified Arabic"/>
          <w:sz w:val="28"/>
          <w:szCs w:val="28"/>
          <w:rtl/>
        </w:rPr>
        <w:t>إبعاد</w:t>
      </w:r>
      <w:r w:rsidR="00716352">
        <w:rPr>
          <w:rFonts w:ascii="Simplified Arabic" w:eastAsia="Calibri" w:hAnsi="Simplified Arabic" w:cs="Simplified Arabic" w:hint="cs"/>
          <w:sz w:val="28"/>
          <w:szCs w:val="28"/>
          <w:rtl/>
        </w:rPr>
        <w:t>.</w:t>
      </w:r>
    </w:p>
    <w:p w:rsidR="00BA0E54" w:rsidRPr="00712105" w:rsidRDefault="00BA0E54" w:rsidP="007A4D1F">
      <w:pPr>
        <w:bidi/>
        <w:spacing w:line="276" w:lineRule="auto"/>
        <w:rPr>
          <w:rFonts w:ascii="Simplified Arabic" w:eastAsia="Calibri" w:hAnsi="Simplified Arabic" w:cs="Simplified Arabic"/>
          <w:i/>
          <w:iCs/>
          <w:sz w:val="28"/>
          <w:szCs w:val="28"/>
          <w:rtl/>
        </w:rPr>
      </w:pPr>
    </w:p>
    <w:p w:rsidR="00B83C87" w:rsidRDefault="00B83C87" w:rsidP="007A4D1F">
      <w:pPr>
        <w:bidi/>
        <w:spacing w:line="276" w:lineRule="auto"/>
        <w:jc w:val="both"/>
        <w:rPr>
          <w:rFonts w:ascii="Simplified Arabic" w:hAnsi="Simplified Arabic" w:cs="Simplified Arabic" w:hint="cs"/>
          <w:sz w:val="28"/>
          <w:szCs w:val="28"/>
          <w:u w:val="single"/>
          <w:rtl/>
          <w:lang w:bidi="ar-LB"/>
        </w:rPr>
      </w:pPr>
      <w:r w:rsidRPr="00E46232">
        <w:rPr>
          <w:rFonts w:ascii="Simplified Arabic" w:hAnsi="Simplified Arabic" w:cs="Simplified Arabic" w:hint="cs"/>
          <w:sz w:val="28"/>
          <w:szCs w:val="28"/>
          <w:u w:val="single"/>
          <w:rtl/>
          <w:lang w:bidi="ar-LB"/>
        </w:rPr>
        <w:t>التهويد الديمغرافي:</w:t>
      </w:r>
    </w:p>
    <w:p w:rsidR="00624800" w:rsidRDefault="00624800" w:rsidP="007A4D1F">
      <w:pPr>
        <w:bidi/>
        <w:spacing w:line="276" w:lineRule="auto"/>
        <w:jc w:val="both"/>
        <w:rPr>
          <w:rFonts w:ascii="Simplified Arabic" w:hAnsi="Simplified Arabic" w:cs="Simplified Arabic" w:hint="cs"/>
          <w:sz w:val="28"/>
          <w:szCs w:val="28"/>
          <w:rtl/>
          <w:lang w:bidi="ar-LB"/>
        </w:rPr>
      </w:pPr>
      <w:r>
        <w:rPr>
          <w:rFonts w:ascii="Simplified Arabic" w:hAnsi="Simplified Arabic" w:cs="Simplified Arabic" w:hint="cs"/>
          <w:sz w:val="28"/>
          <w:szCs w:val="28"/>
          <w:rtl/>
          <w:lang w:bidi="ar-LB"/>
        </w:rPr>
        <w:t xml:space="preserve">تتابع </w:t>
      </w:r>
      <w:r w:rsidR="00D3541D">
        <w:rPr>
          <w:rFonts w:ascii="Simplified Arabic" w:hAnsi="Simplified Arabic" w:cs="Simplified Arabic" w:hint="cs"/>
          <w:sz w:val="28"/>
          <w:szCs w:val="28"/>
          <w:rtl/>
          <w:lang w:bidi="ar-LB"/>
        </w:rPr>
        <w:t>أذرع الاحتلال المختلف</w:t>
      </w:r>
      <w:r>
        <w:rPr>
          <w:rFonts w:ascii="Simplified Arabic" w:hAnsi="Simplified Arabic" w:cs="Simplified Arabic" w:hint="cs"/>
          <w:sz w:val="28"/>
          <w:szCs w:val="28"/>
          <w:rtl/>
          <w:lang w:bidi="ar-LB"/>
        </w:rPr>
        <w:t xml:space="preserve"> حرمان المقدسيين من مسكانهم، ففي 23/12 أجبرت بلدية الاحتلال في القدس عائلة مقدسية على هدم منزلها في بلدة سلوان، وفي 26/12 هدمت جرافات الاحتلال منشأتين في البلدة ذاتها</w:t>
      </w:r>
      <w:r w:rsidR="00D3541D">
        <w:rPr>
          <w:rFonts w:ascii="Simplified Arabic" w:hAnsi="Simplified Arabic" w:cs="Simplified Arabic" w:hint="cs"/>
          <w:sz w:val="28"/>
          <w:szCs w:val="28"/>
          <w:rtl/>
          <w:lang w:bidi="ar-LB"/>
        </w:rPr>
        <w:t>، تستخدم إحداها لتربية المواشي</w:t>
      </w:r>
      <w:r>
        <w:rPr>
          <w:rFonts w:ascii="Simplified Arabic" w:hAnsi="Simplified Arabic" w:cs="Simplified Arabic" w:hint="cs"/>
          <w:sz w:val="28"/>
          <w:szCs w:val="28"/>
          <w:rtl/>
          <w:lang w:bidi="ar-LB"/>
        </w:rPr>
        <w:t>.</w:t>
      </w:r>
      <w:bookmarkStart w:id="2" w:name="د91"/>
    </w:p>
    <w:p w:rsidR="00153769" w:rsidRDefault="00624800" w:rsidP="007A4D1F">
      <w:pPr>
        <w:bidi/>
        <w:spacing w:line="276" w:lineRule="auto"/>
        <w:jc w:val="lowKashida"/>
        <w:rPr>
          <w:rFonts w:ascii="Simplified Arabic" w:eastAsia="Calibri" w:hAnsi="Simplified Arabic" w:cs="Simplified Arabic" w:hint="cs"/>
          <w:sz w:val="28"/>
          <w:szCs w:val="28"/>
          <w:rtl/>
          <w:lang w:bidi="ar-LB"/>
        </w:rPr>
      </w:pPr>
      <w:r>
        <w:rPr>
          <w:rFonts w:ascii="Simplified Arabic" w:hAnsi="Simplified Arabic" w:cs="Simplified Arabic" w:hint="cs"/>
          <w:sz w:val="28"/>
          <w:szCs w:val="28"/>
          <w:rtl/>
          <w:lang w:bidi="ar-LB"/>
        </w:rPr>
        <w:t xml:space="preserve">وفي سياق آخر من التهويد الديموغرافي، ذكرت القناة العبرية العاشرة أن وزير الإسكان في حكومة الاحتلال </w:t>
      </w:r>
      <w:r w:rsidRPr="00624800">
        <w:rPr>
          <w:rFonts w:ascii="Simplified Arabic" w:hAnsi="Simplified Arabic" w:cs="Simplified Arabic"/>
          <w:sz w:val="28"/>
          <w:szCs w:val="28"/>
          <w:rtl/>
          <w:lang w:bidi="ar-LB"/>
        </w:rPr>
        <w:t>يؤاف غالانت</w:t>
      </w:r>
      <w:r>
        <w:rPr>
          <w:rFonts w:ascii="Simplified Arabic" w:hAnsi="Simplified Arabic" w:cs="Simplified Arabic" w:hint="cs"/>
          <w:sz w:val="28"/>
          <w:szCs w:val="28"/>
          <w:rtl/>
          <w:lang w:bidi="ar-LB"/>
        </w:rPr>
        <w:t xml:space="preserve"> يعمل على ترويج </w:t>
      </w:r>
      <w:r w:rsidRPr="00624800">
        <w:rPr>
          <w:rFonts w:ascii="Simplified Arabic" w:hAnsi="Simplified Arabic" w:cs="Simplified Arabic"/>
          <w:sz w:val="28"/>
          <w:szCs w:val="28"/>
          <w:rtl/>
          <w:lang w:bidi="ar-LB"/>
        </w:rPr>
        <w:t>خطة بناء استيطانية كبيرة في القدس المحتلة</w:t>
      </w:r>
      <w:r>
        <w:rPr>
          <w:rFonts w:ascii="Simplified Arabic" w:hAnsi="Simplified Arabic" w:cs="Simplified Arabic" w:hint="cs"/>
          <w:sz w:val="28"/>
          <w:szCs w:val="28"/>
          <w:rtl/>
          <w:lang w:bidi="ar-LB"/>
        </w:rPr>
        <w:t xml:space="preserve">، وتشمل خطة </w:t>
      </w:r>
      <w:r w:rsidRPr="00624800">
        <w:rPr>
          <w:rFonts w:ascii="Simplified Arabic" w:hAnsi="Simplified Arabic" w:cs="Simplified Arabic"/>
          <w:sz w:val="28"/>
          <w:szCs w:val="28"/>
          <w:rtl/>
          <w:lang w:bidi="ar-LB"/>
        </w:rPr>
        <w:t>غالانت</w:t>
      </w:r>
      <w:r>
        <w:rPr>
          <w:rFonts w:ascii="Simplified Arabic" w:hAnsi="Simplified Arabic" w:cs="Simplified Arabic" w:hint="cs"/>
          <w:sz w:val="28"/>
          <w:szCs w:val="28"/>
          <w:rtl/>
          <w:lang w:bidi="ar-LB"/>
        </w:rPr>
        <w:t xml:space="preserve"> </w:t>
      </w:r>
      <w:r w:rsidRPr="00624800">
        <w:rPr>
          <w:rFonts w:ascii="Simplified Arabic" w:hAnsi="Simplified Arabic" w:cs="Simplified Arabic"/>
          <w:sz w:val="28"/>
          <w:szCs w:val="28"/>
          <w:rtl/>
          <w:lang w:bidi="ar-LB"/>
        </w:rPr>
        <w:t>بناء 300 ألف وحدة استيطانية فيما أطلق عليها بـ "القدس الكبرى"، مشيرةً إلى أن غالبية تلك الوحدات ستبنى في من</w:t>
      </w:r>
      <w:r>
        <w:rPr>
          <w:rFonts w:ascii="Simplified Arabic" w:hAnsi="Simplified Arabic" w:cs="Simplified Arabic"/>
          <w:sz w:val="28"/>
          <w:szCs w:val="28"/>
          <w:rtl/>
          <w:lang w:bidi="ar-LB"/>
        </w:rPr>
        <w:t>اطق خارج الأراضي المحتلة عام 48</w:t>
      </w:r>
      <w:r>
        <w:rPr>
          <w:rFonts w:ascii="Simplified Arabic" w:hAnsi="Simplified Arabic" w:cs="Simplified Arabic" w:hint="cs"/>
          <w:sz w:val="28"/>
          <w:szCs w:val="28"/>
          <w:rtl/>
          <w:lang w:bidi="ar-LB"/>
        </w:rPr>
        <w:t>،</w:t>
      </w:r>
      <w:r w:rsidRPr="00624800">
        <w:rPr>
          <w:rFonts w:ascii="Simplified Arabic" w:hAnsi="Simplified Arabic" w:cs="Simplified Arabic"/>
          <w:sz w:val="28"/>
          <w:szCs w:val="28"/>
          <w:rtl/>
          <w:lang w:bidi="ar-LB"/>
        </w:rPr>
        <w:t xml:space="preserve"> </w:t>
      </w:r>
      <w:r>
        <w:rPr>
          <w:rFonts w:ascii="Simplified Arabic" w:hAnsi="Simplified Arabic" w:cs="Simplified Arabic" w:hint="cs"/>
          <w:sz w:val="28"/>
          <w:szCs w:val="28"/>
          <w:rtl/>
          <w:lang w:bidi="ar-LB"/>
        </w:rPr>
        <w:t>مع عدم</w:t>
      </w:r>
      <w:r w:rsidRPr="00624800">
        <w:rPr>
          <w:rFonts w:ascii="Simplified Arabic" w:hAnsi="Simplified Arabic" w:cs="Simplified Arabic"/>
          <w:sz w:val="28"/>
          <w:szCs w:val="28"/>
          <w:rtl/>
          <w:lang w:bidi="ar-LB"/>
        </w:rPr>
        <w:t xml:space="preserve"> تحديد</w:t>
      </w:r>
      <w:r w:rsidR="00D3541D">
        <w:rPr>
          <w:rFonts w:ascii="Simplified Arabic" w:hAnsi="Simplified Arabic" w:cs="Simplified Arabic" w:hint="cs"/>
          <w:sz w:val="28"/>
          <w:szCs w:val="28"/>
          <w:rtl/>
          <w:lang w:bidi="ar-LB"/>
        </w:rPr>
        <w:t xml:space="preserve"> دقيق</w:t>
      </w:r>
      <w:r w:rsidR="00D3541D">
        <w:rPr>
          <w:rFonts w:ascii="Simplified Arabic" w:hAnsi="Simplified Arabic" w:cs="Simplified Arabic"/>
          <w:sz w:val="28"/>
          <w:szCs w:val="28"/>
          <w:rtl/>
          <w:lang w:bidi="ar-LB"/>
        </w:rPr>
        <w:t xml:space="preserve"> </w:t>
      </w:r>
      <w:r w:rsidR="00D3541D">
        <w:rPr>
          <w:rFonts w:ascii="Simplified Arabic" w:hAnsi="Simplified Arabic" w:cs="Simplified Arabic" w:hint="cs"/>
          <w:sz w:val="28"/>
          <w:szCs w:val="28"/>
          <w:rtl/>
          <w:lang w:bidi="ar-LB"/>
        </w:rPr>
        <w:t>ل</w:t>
      </w:r>
      <w:r w:rsidRPr="00624800">
        <w:rPr>
          <w:rFonts w:ascii="Simplified Arabic" w:hAnsi="Simplified Arabic" w:cs="Simplified Arabic"/>
          <w:sz w:val="28"/>
          <w:szCs w:val="28"/>
          <w:rtl/>
          <w:lang w:bidi="ar-LB"/>
        </w:rPr>
        <w:t>لمناطق</w:t>
      </w:r>
      <w:r w:rsidR="00D3541D">
        <w:rPr>
          <w:rFonts w:ascii="Simplified Arabic" w:hAnsi="Simplified Arabic" w:cs="Simplified Arabic" w:hint="cs"/>
          <w:sz w:val="28"/>
          <w:szCs w:val="28"/>
          <w:rtl/>
          <w:lang w:bidi="ar-LB"/>
        </w:rPr>
        <w:t xml:space="preserve"> المستهدفة بالبناء</w:t>
      </w:r>
      <w:r>
        <w:rPr>
          <w:rFonts w:ascii="Simplified Arabic" w:hAnsi="Simplified Arabic" w:cs="Simplified Arabic" w:hint="cs"/>
          <w:sz w:val="28"/>
          <w:szCs w:val="28"/>
          <w:rtl/>
          <w:lang w:bidi="ar-LB"/>
        </w:rPr>
        <w:t xml:space="preserve">، وعن صلة المخطط بمشروع قانون "القدس الكبرى"، وتتضمن الخطة مشاريع تحسين وتطوير للبنى التحتية، </w:t>
      </w:r>
      <w:r w:rsidR="00D3541D">
        <w:rPr>
          <w:rFonts w:ascii="Simplified Arabic" w:hAnsi="Simplified Arabic" w:cs="Simplified Arabic" w:hint="cs"/>
          <w:sz w:val="28"/>
          <w:szCs w:val="28"/>
          <w:rtl/>
          <w:lang w:bidi="ar-LB"/>
        </w:rPr>
        <w:t>وتشييد مناطق تجارية.</w:t>
      </w:r>
      <w:r>
        <w:rPr>
          <w:rFonts w:ascii="Simplified Arabic" w:hAnsi="Simplified Arabic" w:cs="Simplified Arabic" w:hint="cs"/>
          <w:sz w:val="28"/>
          <w:szCs w:val="28"/>
          <w:rtl/>
          <w:lang w:bidi="ar-LB"/>
        </w:rPr>
        <w:t xml:space="preserve"> وبحسب </w:t>
      </w:r>
      <w:r w:rsidRPr="00624800">
        <w:rPr>
          <w:rFonts w:ascii="Simplified Arabic" w:hAnsi="Simplified Arabic" w:cs="Simplified Arabic"/>
          <w:sz w:val="28"/>
          <w:szCs w:val="28"/>
          <w:rtl/>
          <w:lang w:bidi="ar-LB"/>
        </w:rPr>
        <w:t>غالانت</w:t>
      </w:r>
      <w:r>
        <w:rPr>
          <w:rFonts w:ascii="Simplified Arabic" w:hAnsi="Simplified Arabic" w:cs="Simplified Arabic" w:hint="cs"/>
          <w:sz w:val="28"/>
          <w:szCs w:val="28"/>
          <w:rtl/>
          <w:lang w:bidi="ar-LB"/>
        </w:rPr>
        <w:t xml:space="preserve"> تهدف </w:t>
      </w:r>
      <w:r w:rsidRPr="00FD2C9E">
        <w:rPr>
          <w:rFonts w:ascii="Simplified Arabic" w:eastAsia="Calibri" w:hAnsi="Simplified Arabic" w:cs="Simplified Arabic" w:hint="cs"/>
          <w:sz w:val="28"/>
          <w:szCs w:val="28"/>
          <w:rtl/>
          <w:lang w:bidi="ar-LB"/>
        </w:rPr>
        <w:t>الخطة</w:t>
      </w:r>
      <w:r w:rsidR="005B7C58">
        <w:rPr>
          <w:rFonts w:ascii="Simplified Arabic" w:eastAsia="Calibri" w:hAnsi="Simplified Arabic" w:cs="Simplified Arabic" w:hint="cs"/>
          <w:sz w:val="28"/>
          <w:szCs w:val="28"/>
          <w:rtl/>
          <w:lang w:bidi="ar-LB"/>
        </w:rPr>
        <w:t xml:space="preserve"> لاستغلال مساحة </w:t>
      </w:r>
      <w:r w:rsidR="005B7C58" w:rsidRPr="00FD2C9E">
        <w:rPr>
          <w:rFonts w:ascii="Simplified Arabic" w:eastAsia="Calibri" w:hAnsi="Simplified Arabic" w:cs="Simplified Arabic" w:hint="cs"/>
          <w:sz w:val="28"/>
          <w:szCs w:val="28"/>
          <w:rtl/>
          <w:lang w:bidi="ar-LB"/>
        </w:rPr>
        <w:t>"القدس</w:t>
      </w:r>
      <w:r w:rsidR="005B7C58" w:rsidRPr="00FD2C9E">
        <w:rPr>
          <w:rFonts w:ascii="Simplified Arabic" w:eastAsia="Calibri" w:hAnsi="Simplified Arabic" w:cs="Simplified Arabic"/>
          <w:sz w:val="28"/>
          <w:szCs w:val="28"/>
          <w:rtl/>
          <w:lang w:bidi="ar-LB"/>
        </w:rPr>
        <w:t xml:space="preserve"> </w:t>
      </w:r>
      <w:r w:rsidR="005B7C58" w:rsidRPr="00FD2C9E">
        <w:rPr>
          <w:rFonts w:ascii="Simplified Arabic" w:eastAsia="Calibri" w:hAnsi="Simplified Arabic" w:cs="Simplified Arabic" w:hint="cs"/>
          <w:sz w:val="28"/>
          <w:szCs w:val="28"/>
          <w:rtl/>
          <w:lang w:bidi="ar-LB"/>
        </w:rPr>
        <w:t>الموحدة</w:t>
      </w:r>
      <w:r w:rsidR="005B7C58" w:rsidRPr="00FD2C9E">
        <w:rPr>
          <w:rFonts w:ascii="Simplified Arabic" w:eastAsia="Calibri" w:hAnsi="Simplified Arabic" w:cs="Simplified Arabic"/>
          <w:sz w:val="28"/>
          <w:szCs w:val="28"/>
          <w:rtl/>
          <w:lang w:bidi="ar-LB"/>
        </w:rPr>
        <w:t xml:space="preserve"> </w:t>
      </w:r>
      <w:r w:rsidR="005B7C58" w:rsidRPr="00FD2C9E">
        <w:rPr>
          <w:rFonts w:ascii="Simplified Arabic" w:eastAsia="Calibri" w:hAnsi="Simplified Arabic" w:cs="Simplified Arabic" w:hint="cs"/>
          <w:sz w:val="28"/>
          <w:szCs w:val="28"/>
          <w:rtl/>
          <w:lang w:bidi="ar-LB"/>
        </w:rPr>
        <w:t>عاصمة</w:t>
      </w:r>
      <w:r w:rsidR="005B7C58" w:rsidRPr="00FD2C9E">
        <w:rPr>
          <w:rFonts w:ascii="Simplified Arabic" w:eastAsia="Calibri" w:hAnsi="Simplified Arabic" w:cs="Simplified Arabic"/>
          <w:sz w:val="28"/>
          <w:szCs w:val="28"/>
          <w:rtl/>
          <w:lang w:bidi="ar-LB"/>
        </w:rPr>
        <w:t xml:space="preserve"> </w:t>
      </w:r>
      <w:r w:rsidR="005B7C58" w:rsidRPr="00FD2C9E">
        <w:rPr>
          <w:rFonts w:ascii="Simplified Arabic" w:eastAsia="Calibri" w:hAnsi="Simplified Arabic" w:cs="Simplified Arabic" w:hint="cs"/>
          <w:sz w:val="28"/>
          <w:szCs w:val="28"/>
          <w:rtl/>
          <w:lang w:bidi="ar-LB"/>
        </w:rPr>
        <w:t>الدولة العبرية"</w:t>
      </w:r>
      <w:r w:rsidR="005B7C58">
        <w:rPr>
          <w:rFonts w:ascii="Simplified Arabic" w:eastAsia="Calibri" w:hAnsi="Simplified Arabic" w:cs="Simplified Arabic" w:hint="cs"/>
          <w:sz w:val="28"/>
          <w:szCs w:val="28"/>
          <w:rtl/>
          <w:lang w:bidi="ar-LB"/>
        </w:rPr>
        <w:t xml:space="preserve">. وأشارت القناة العبرية بأن الهدف الأساسي للمشروع هو تقدم غالانت أوراق </w:t>
      </w:r>
      <w:r w:rsidR="005B7C58">
        <w:rPr>
          <w:rFonts w:ascii="Simplified Arabic" w:eastAsia="Calibri" w:hAnsi="Simplified Arabic" w:cs="Simplified Arabic" w:hint="cs"/>
          <w:sz w:val="28"/>
          <w:szCs w:val="28"/>
          <w:rtl/>
          <w:lang w:bidi="ar-LB"/>
        </w:rPr>
        <w:lastRenderedPageBreak/>
        <w:t xml:space="preserve">اعتماده في حزب "الليكود"، </w:t>
      </w:r>
      <w:r w:rsidR="00D3541D">
        <w:rPr>
          <w:rFonts w:ascii="Simplified Arabic" w:eastAsia="Calibri" w:hAnsi="Simplified Arabic" w:cs="Simplified Arabic" w:hint="cs"/>
          <w:sz w:val="28"/>
          <w:szCs w:val="28"/>
          <w:rtl/>
          <w:lang w:bidi="ar-LB"/>
        </w:rPr>
        <w:t>ليشارك ضمن صفوفه</w:t>
      </w:r>
      <w:r w:rsidR="005B7C58">
        <w:rPr>
          <w:rFonts w:ascii="Simplified Arabic" w:eastAsia="Calibri" w:hAnsi="Simplified Arabic" w:cs="Simplified Arabic" w:hint="cs"/>
          <w:sz w:val="28"/>
          <w:szCs w:val="28"/>
          <w:rtl/>
          <w:lang w:bidi="ar-LB"/>
        </w:rPr>
        <w:t xml:space="preserve"> في الانتخابات المقبلة، </w:t>
      </w:r>
      <w:r w:rsidR="005B7C58" w:rsidRPr="005B7C58">
        <w:rPr>
          <w:rFonts w:ascii="Simplified Arabic" w:eastAsia="Calibri" w:hAnsi="Simplified Arabic" w:cs="Simplified Arabic"/>
          <w:sz w:val="28"/>
          <w:szCs w:val="28"/>
          <w:rtl/>
          <w:lang w:bidi="ar-LB"/>
        </w:rPr>
        <w:t xml:space="preserve">وأن هذه الخطة تستهدف القدس </w:t>
      </w:r>
      <w:r w:rsidR="005B7C58">
        <w:rPr>
          <w:rFonts w:ascii="Simplified Arabic" w:eastAsia="Calibri" w:hAnsi="Simplified Arabic" w:cs="Simplified Arabic" w:hint="cs"/>
          <w:sz w:val="28"/>
          <w:szCs w:val="28"/>
          <w:rtl/>
          <w:lang w:bidi="ar-LB"/>
        </w:rPr>
        <w:t>خاصة</w:t>
      </w:r>
      <w:r w:rsidR="005B7C58" w:rsidRPr="005B7C58">
        <w:rPr>
          <w:rFonts w:ascii="Simplified Arabic" w:eastAsia="Calibri" w:hAnsi="Simplified Arabic" w:cs="Simplified Arabic"/>
          <w:sz w:val="28"/>
          <w:szCs w:val="28"/>
          <w:rtl/>
          <w:lang w:bidi="ar-LB"/>
        </w:rPr>
        <w:t xml:space="preserve"> </w:t>
      </w:r>
      <w:r w:rsidR="005B7C58">
        <w:rPr>
          <w:rFonts w:ascii="Simplified Arabic" w:eastAsia="Calibri" w:hAnsi="Simplified Arabic" w:cs="Simplified Arabic" w:hint="cs"/>
          <w:sz w:val="28"/>
          <w:szCs w:val="28"/>
          <w:rtl/>
          <w:lang w:bidi="ar-LB"/>
        </w:rPr>
        <w:t>ل</w:t>
      </w:r>
      <w:r w:rsidR="005B7C58">
        <w:rPr>
          <w:rFonts w:ascii="Simplified Arabic" w:eastAsia="Calibri" w:hAnsi="Simplified Arabic" w:cs="Simplified Arabic"/>
          <w:sz w:val="28"/>
          <w:szCs w:val="28"/>
          <w:rtl/>
          <w:lang w:bidi="ar-LB"/>
        </w:rPr>
        <w:t>تساعده على تحسين</w:t>
      </w:r>
      <w:r w:rsidR="005B7C58">
        <w:rPr>
          <w:rFonts w:ascii="Simplified Arabic" w:eastAsia="Calibri" w:hAnsi="Simplified Arabic" w:cs="Simplified Arabic" w:hint="cs"/>
          <w:sz w:val="28"/>
          <w:szCs w:val="28"/>
          <w:rtl/>
          <w:lang w:bidi="ar-LB"/>
        </w:rPr>
        <w:t xml:space="preserve"> </w:t>
      </w:r>
      <w:r w:rsidR="005B7C58">
        <w:rPr>
          <w:rFonts w:ascii="Simplified Arabic" w:eastAsia="Calibri" w:hAnsi="Simplified Arabic" w:cs="Simplified Arabic"/>
          <w:sz w:val="28"/>
          <w:szCs w:val="28"/>
          <w:rtl/>
          <w:lang w:bidi="ar-LB"/>
        </w:rPr>
        <w:t>موقعه بين أعضاء الحزب</w:t>
      </w:r>
      <w:r w:rsidR="005B7C58">
        <w:rPr>
          <w:rFonts w:ascii="Simplified Arabic" w:eastAsia="Calibri" w:hAnsi="Simplified Arabic" w:cs="Simplified Arabic" w:hint="cs"/>
          <w:sz w:val="28"/>
          <w:szCs w:val="28"/>
          <w:rtl/>
          <w:lang w:bidi="ar-LB"/>
        </w:rPr>
        <w:t xml:space="preserve">، وهي إشارة مهمة لتسابق الساسة الإسرائيليين في تهويد المدينة، وانعكاس هذه الخطط على </w:t>
      </w:r>
      <w:r w:rsidR="00D3541D">
        <w:rPr>
          <w:rFonts w:ascii="Simplified Arabic" w:eastAsia="Calibri" w:hAnsi="Simplified Arabic" w:cs="Simplified Arabic" w:hint="cs"/>
          <w:sz w:val="28"/>
          <w:szCs w:val="28"/>
          <w:rtl/>
          <w:lang w:bidi="ar-LB"/>
        </w:rPr>
        <w:t>الشعبية التي يمكن أ</w:t>
      </w:r>
      <w:r w:rsidR="005B7C58">
        <w:rPr>
          <w:rFonts w:ascii="Simplified Arabic" w:eastAsia="Calibri" w:hAnsi="Simplified Arabic" w:cs="Simplified Arabic" w:hint="cs"/>
          <w:sz w:val="28"/>
          <w:szCs w:val="28"/>
          <w:rtl/>
          <w:lang w:bidi="ar-LB"/>
        </w:rPr>
        <w:t>ن يحصلوا عليها.</w:t>
      </w:r>
      <w:bookmarkEnd w:id="2"/>
    </w:p>
    <w:p w:rsidR="005B7C58" w:rsidRDefault="005B7C58" w:rsidP="007A4D1F">
      <w:pPr>
        <w:bidi/>
        <w:spacing w:line="276" w:lineRule="auto"/>
        <w:jc w:val="lowKashida"/>
        <w:rPr>
          <w:rFonts w:ascii="Simplified Arabic" w:eastAsia="Calibri" w:hAnsi="Simplified Arabic" w:cs="Simplified Arabic" w:hint="cs"/>
          <w:sz w:val="28"/>
          <w:szCs w:val="28"/>
          <w:rtl/>
          <w:lang w:bidi="ar-LB"/>
        </w:rPr>
      </w:pPr>
      <w:r>
        <w:rPr>
          <w:rFonts w:ascii="Simplified Arabic" w:eastAsia="Calibri" w:hAnsi="Simplified Arabic" w:cs="Simplified Arabic" w:hint="cs"/>
          <w:sz w:val="28"/>
          <w:szCs w:val="28"/>
          <w:rtl/>
          <w:lang w:bidi="ar-LB"/>
        </w:rPr>
        <w:t>وفي إطار حزب "الليكود"، كشفت المعلومات عن ت</w:t>
      </w:r>
      <w:r w:rsidRPr="005B7C58">
        <w:rPr>
          <w:rFonts w:ascii="Simplified Arabic" w:eastAsia="Calibri" w:hAnsi="Simplified Arabic" w:cs="Simplified Arabic"/>
          <w:sz w:val="28"/>
          <w:szCs w:val="28"/>
          <w:rtl/>
          <w:lang w:bidi="ar-LB"/>
        </w:rPr>
        <w:t>وجّه</w:t>
      </w:r>
      <w:r>
        <w:rPr>
          <w:rFonts w:ascii="Simplified Arabic" w:eastAsia="Calibri" w:hAnsi="Simplified Arabic" w:cs="Simplified Arabic" w:hint="cs"/>
          <w:sz w:val="28"/>
          <w:szCs w:val="28"/>
          <w:rtl/>
          <w:lang w:bidi="ar-LB"/>
        </w:rPr>
        <w:t xml:space="preserve"> عند</w:t>
      </w:r>
      <w:r w:rsidRPr="005B7C58">
        <w:rPr>
          <w:rFonts w:ascii="Simplified Arabic" w:eastAsia="Calibri" w:hAnsi="Simplified Arabic" w:cs="Simplified Arabic"/>
          <w:sz w:val="28"/>
          <w:szCs w:val="28"/>
          <w:rtl/>
          <w:lang w:bidi="ar-LB"/>
        </w:rPr>
        <w:t xml:space="preserve"> ق</w:t>
      </w:r>
      <w:r>
        <w:rPr>
          <w:rFonts w:ascii="Simplified Arabic" w:eastAsia="Calibri" w:hAnsi="Simplified Arabic" w:cs="Simplified Arabic" w:hint="cs"/>
          <w:sz w:val="28"/>
          <w:szCs w:val="28"/>
          <w:rtl/>
          <w:lang w:bidi="ar-LB"/>
        </w:rPr>
        <w:t>ي</w:t>
      </w:r>
      <w:r>
        <w:rPr>
          <w:rFonts w:ascii="Simplified Arabic" w:eastAsia="Calibri" w:hAnsi="Simplified Arabic" w:cs="Simplified Arabic"/>
          <w:sz w:val="28"/>
          <w:szCs w:val="28"/>
          <w:rtl/>
          <w:lang w:bidi="ar-LB"/>
        </w:rPr>
        <w:t>ادة</w:t>
      </w:r>
      <w:r w:rsidRPr="005B7C58">
        <w:rPr>
          <w:rFonts w:ascii="Simplified Arabic" w:eastAsia="Calibri" w:hAnsi="Simplified Arabic" w:cs="Simplified Arabic"/>
          <w:sz w:val="28"/>
          <w:szCs w:val="28"/>
          <w:rtl/>
          <w:lang w:bidi="ar-LB"/>
        </w:rPr>
        <w:t xml:space="preserve"> </w:t>
      </w:r>
      <w:r>
        <w:rPr>
          <w:rFonts w:ascii="Simplified Arabic" w:eastAsia="Calibri" w:hAnsi="Simplified Arabic" w:cs="Simplified Arabic" w:hint="cs"/>
          <w:sz w:val="28"/>
          <w:szCs w:val="28"/>
          <w:rtl/>
          <w:lang w:bidi="ar-LB"/>
        </w:rPr>
        <w:t>ال</w:t>
      </w:r>
      <w:r>
        <w:rPr>
          <w:rFonts w:ascii="Simplified Arabic" w:eastAsia="Calibri" w:hAnsi="Simplified Arabic" w:cs="Simplified Arabic"/>
          <w:sz w:val="28"/>
          <w:szCs w:val="28"/>
          <w:rtl/>
          <w:lang w:bidi="ar-LB"/>
        </w:rPr>
        <w:t>حزب</w:t>
      </w:r>
      <w:r w:rsidRPr="005B7C58">
        <w:rPr>
          <w:rFonts w:ascii="Simplified Arabic" w:eastAsia="Calibri" w:hAnsi="Simplified Arabic" w:cs="Simplified Arabic"/>
          <w:sz w:val="28"/>
          <w:szCs w:val="28"/>
          <w:rtl/>
          <w:lang w:bidi="ar-LB"/>
        </w:rPr>
        <w:t xml:space="preserve"> للمشاركة في اجتماع</w:t>
      </w:r>
      <w:r w:rsidR="00D3541D">
        <w:rPr>
          <w:rFonts w:ascii="Simplified Arabic" w:eastAsia="Calibri" w:hAnsi="Simplified Arabic" w:cs="Simplified Arabic" w:hint="cs"/>
          <w:sz w:val="28"/>
          <w:szCs w:val="28"/>
          <w:rtl/>
          <w:lang w:bidi="ar-LB"/>
        </w:rPr>
        <w:t>ٍ عام</w:t>
      </w:r>
      <w:r w:rsidRPr="005B7C58">
        <w:rPr>
          <w:rFonts w:ascii="Simplified Arabic" w:eastAsia="Calibri" w:hAnsi="Simplified Arabic" w:cs="Simplified Arabic"/>
          <w:sz w:val="28"/>
          <w:szCs w:val="28"/>
          <w:rtl/>
          <w:lang w:bidi="ar-LB"/>
        </w:rPr>
        <w:t xml:space="preserve"> للتصويت على مشروع قانون يستهدف ضم الضفة الغربية والق</w:t>
      </w:r>
      <w:r>
        <w:rPr>
          <w:rFonts w:ascii="Simplified Arabic" w:eastAsia="Calibri" w:hAnsi="Simplified Arabic" w:cs="Simplified Arabic"/>
          <w:sz w:val="28"/>
          <w:szCs w:val="28"/>
          <w:rtl/>
          <w:lang w:bidi="ar-LB"/>
        </w:rPr>
        <w:t>دس المحتلتين إلى الدولة العبرية</w:t>
      </w:r>
      <w:r>
        <w:rPr>
          <w:rFonts w:ascii="Simplified Arabic" w:eastAsia="Calibri" w:hAnsi="Simplified Arabic" w:cs="Simplified Arabic" w:hint="cs"/>
          <w:sz w:val="28"/>
          <w:szCs w:val="28"/>
          <w:rtl/>
          <w:lang w:bidi="ar-LB"/>
        </w:rPr>
        <w:t>،</w:t>
      </w:r>
      <w:r w:rsidRPr="005B7C58">
        <w:rPr>
          <w:rFonts w:ascii="Simplified Arabic" w:eastAsia="Calibri" w:hAnsi="Simplified Arabic" w:cs="Simplified Arabic"/>
          <w:sz w:val="28"/>
          <w:szCs w:val="28"/>
          <w:rtl/>
          <w:lang w:bidi="ar-LB"/>
        </w:rPr>
        <w:t xml:space="preserve"> وذكرت مصادر إسرائيلي</w:t>
      </w:r>
      <w:r>
        <w:rPr>
          <w:rFonts w:ascii="Simplified Arabic" w:eastAsia="Calibri" w:hAnsi="Simplified Arabic" w:cs="Simplified Arabic" w:hint="cs"/>
          <w:sz w:val="28"/>
          <w:szCs w:val="28"/>
          <w:rtl/>
          <w:lang w:bidi="ar-LB"/>
        </w:rPr>
        <w:t>ّ</w:t>
      </w:r>
      <w:r w:rsidRPr="005B7C58">
        <w:rPr>
          <w:rFonts w:ascii="Simplified Arabic" w:eastAsia="Calibri" w:hAnsi="Simplified Arabic" w:cs="Simplified Arabic"/>
          <w:sz w:val="28"/>
          <w:szCs w:val="28"/>
          <w:rtl/>
          <w:lang w:bidi="ar-LB"/>
        </w:rPr>
        <w:t xml:space="preserve">ة، </w:t>
      </w:r>
      <w:r>
        <w:rPr>
          <w:rFonts w:ascii="Simplified Arabic" w:eastAsia="Calibri" w:hAnsi="Simplified Arabic" w:cs="Simplified Arabic" w:hint="cs"/>
          <w:sz w:val="28"/>
          <w:szCs w:val="28"/>
          <w:rtl/>
          <w:lang w:bidi="ar-LB"/>
        </w:rPr>
        <w:t>ب</w:t>
      </w:r>
      <w:r>
        <w:rPr>
          <w:rFonts w:ascii="Simplified Arabic" w:eastAsia="Calibri" w:hAnsi="Simplified Arabic" w:cs="Simplified Arabic"/>
          <w:sz w:val="28"/>
          <w:szCs w:val="28"/>
          <w:rtl/>
          <w:lang w:bidi="ar-LB"/>
        </w:rPr>
        <w:t>أن</w:t>
      </w:r>
      <w:r w:rsidRPr="005B7C58">
        <w:rPr>
          <w:rFonts w:ascii="Simplified Arabic" w:eastAsia="Calibri" w:hAnsi="Simplified Arabic" w:cs="Simplified Arabic"/>
          <w:sz w:val="28"/>
          <w:szCs w:val="28"/>
          <w:rtl/>
          <w:lang w:bidi="ar-LB"/>
        </w:rPr>
        <w:t xml:space="preserve"> 900 </w:t>
      </w:r>
      <w:r>
        <w:rPr>
          <w:rFonts w:ascii="Simplified Arabic" w:eastAsia="Calibri" w:hAnsi="Simplified Arabic" w:cs="Simplified Arabic" w:hint="cs"/>
          <w:sz w:val="28"/>
          <w:szCs w:val="28"/>
          <w:rtl/>
          <w:lang w:bidi="ar-LB"/>
        </w:rPr>
        <w:t xml:space="preserve">من أعضاء الحزب </w:t>
      </w:r>
      <w:r>
        <w:rPr>
          <w:rFonts w:ascii="Simplified Arabic" w:eastAsia="Calibri" w:hAnsi="Simplified Arabic" w:cs="Simplified Arabic"/>
          <w:sz w:val="28"/>
          <w:szCs w:val="28"/>
          <w:rtl/>
          <w:lang w:bidi="ar-LB"/>
        </w:rPr>
        <w:t>وق</w:t>
      </w:r>
      <w:r w:rsidRPr="005B7C58">
        <w:rPr>
          <w:rFonts w:ascii="Simplified Arabic" w:eastAsia="Calibri" w:hAnsi="Simplified Arabic" w:cs="Simplified Arabic"/>
          <w:sz w:val="28"/>
          <w:szCs w:val="28"/>
          <w:rtl/>
          <w:lang w:bidi="ar-LB"/>
        </w:rPr>
        <w:t>ع</w:t>
      </w:r>
      <w:r>
        <w:rPr>
          <w:rFonts w:ascii="Simplified Arabic" w:eastAsia="Calibri" w:hAnsi="Simplified Arabic" w:cs="Simplified Arabic" w:hint="cs"/>
          <w:sz w:val="28"/>
          <w:szCs w:val="28"/>
          <w:rtl/>
          <w:lang w:bidi="ar-LB"/>
        </w:rPr>
        <w:t>وا</w:t>
      </w:r>
      <w:r w:rsidRPr="005B7C58">
        <w:rPr>
          <w:rFonts w:ascii="Simplified Arabic" w:eastAsia="Calibri" w:hAnsi="Simplified Arabic" w:cs="Simplified Arabic"/>
          <w:sz w:val="28"/>
          <w:szCs w:val="28"/>
          <w:rtl/>
          <w:lang w:bidi="ar-LB"/>
        </w:rPr>
        <w:t xml:space="preserve"> على طرح </w:t>
      </w:r>
      <w:r>
        <w:rPr>
          <w:rFonts w:ascii="Simplified Arabic" w:eastAsia="Calibri" w:hAnsi="Simplified Arabic" w:cs="Simplified Arabic" w:hint="cs"/>
          <w:sz w:val="28"/>
          <w:szCs w:val="28"/>
          <w:rtl/>
          <w:lang w:bidi="ar-LB"/>
        </w:rPr>
        <w:t>المشورع</w:t>
      </w:r>
      <w:r w:rsidRPr="005B7C58">
        <w:rPr>
          <w:rFonts w:ascii="Simplified Arabic" w:eastAsia="Calibri" w:hAnsi="Simplified Arabic" w:cs="Simplified Arabic"/>
          <w:sz w:val="28"/>
          <w:szCs w:val="28"/>
          <w:rtl/>
          <w:lang w:bidi="ar-LB"/>
        </w:rPr>
        <w:t xml:space="preserve"> على جدول الأعمال، </w:t>
      </w:r>
      <w:r>
        <w:rPr>
          <w:rFonts w:ascii="Simplified Arabic" w:eastAsia="Calibri" w:hAnsi="Simplified Arabic" w:cs="Simplified Arabic" w:hint="cs"/>
          <w:sz w:val="28"/>
          <w:szCs w:val="28"/>
          <w:rtl/>
          <w:lang w:bidi="ar-LB"/>
        </w:rPr>
        <w:t>على أن يتم عقد</w:t>
      </w:r>
      <w:r>
        <w:rPr>
          <w:rFonts w:ascii="Simplified Arabic" w:eastAsia="Calibri" w:hAnsi="Simplified Arabic" w:cs="Simplified Arabic"/>
          <w:sz w:val="28"/>
          <w:szCs w:val="28"/>
          <w:rtl/>
          <w:lang w:bidi="ar-LB"/>
        </w:rPr>
        <w:t xml:space="preserve"> اجتماع بهذا ال</w:t>
      </w:r>
      <w:r>
        <w:rPr>
          <w:rFonts w:ascii="Simplified Arabic" w:eastAsia="Calibri" w:hAnsi="Simplified Arabic" w:cs="Simplified Arabic" w:hint="cs"/>
          <w:sz w:val="28"/>
          <w:szCs w:val="28"/>
          <w:rtl/>
          <w:lang w:bidi="ar-LB"/>
        </w:rPr>
        <w:t>صدد يوم</w:t>
      </w:r>
      <w:r>
        <w:rPr>
          <w:rFonts w:ascii="Simplified Arabic" w:eastAsia="Calibri" w:hAnsi="Simplified Arabic" w:cs="Simplified Arabic"/>
          <w:sz w:val="28"/>
          <w:szCs w:val="28"/>
          <w:rtl/>
          <w:lang w:bidi="ar-LB"/>
        </w:rPr>
        <w:t xml:space="preserve"> الأحد </w:t>
      </w:r>
      <w:r>
        <w:rPr>
          <w:rFonts w:ascii="Simplified Arabic" w:eastAsia="Calibri" w:hAnsi="Simplified Arabic" w:cs="Simplified Arabic" w:hint="cs"/>
          <w:sz w:val="28"/>
          <w:szCs w:val="28"/>
          <w:rtl/>
          <w:lang w:bidi="ar-LB"/>
        </w:rPr>
        <w:t>في 31/12.</w:t>
      </w:r>
    </w:p>
    <w:p w:rsidR="00BA0E54" w:rsidRDefault="00BA0E54" w:rsidP="007A4D1F">
      <w:pPr>
        <w:bidi/>
        <w:spacing w:line="276" w:lineRule="auto"/>
        <w:jc w:val="both"/>
        <w:rPr>
          <w:rFonts w:ascii="Simplified Arabic" w:eastAsia="Calibri" w:hAnsi="Simplified Arabic" w:cs="Simplified Arabic"/>
          <w:color w:val="0000FF"/>
          <w:sz w:val="28"/>
          <w:szCs w:val="28"/>
          <w:rtl/>
          <w:lang w:bidi="ar-LB"/>
        </w:rPr>
      </w:pPr>
    </w:p>
    <w:p w:rsidR="00712105" w:rsidRDefault="00712105" w:rsidP="007A4D1F">
      <w:pPr>
        <w:bidi/>
        <w:spacing w:line="276" w:lineRule="auto"/>
        <w:jc w:val="both"/>
        <w:rPr>
          <w:rFonts w:ascii="Simplified Arabic" w:eastAsia="Calibri" w:hAnsi="Simplified Arabic" w:cs="Simplified Arabic" w:hint="cs"/>
          <w:sz w:val="28"/>
          <w:szCs w:val="28"/>
          <w:u w:val="single"/>
          <w:rtl/>
        </w:rPr>
      </w:pPr>
      <w:r w:rsidRPr="00F85E3E">
        <w:rPr>
          <w:rFonts w:ascii="Simplified Arabic" w:eastAsia="Calibri" w:hAnsi="Simplified Arabic" w:cs="Simplified Arabic" w:hint="cs"/>
          <w:sz w:val="28"/>
          <w:szCs w:val="28"/>
          <w:u w:val="single"/>
          <w:rtl/>
        </w:rPr>
        <w:t>قضايا:</w:t>
      </w:r>
    </w:p>
    <w:p w:rsidR="005B7C58" w:rsidRDefault="005B7C58" w:rsidP="007A4D1F">
      <w:pPr>
        <w:bidi/>
        <w:spacing w:line="276" w:lineRule="auto"/>
        <w:jc w:val="lowKashida"/>
        <w:rPr>
          <w:rFonts w:ascii="Simplified Arabic" w:eastAsia="Calibri" w:hAnsi="Simplified Arabic" w:cs="Simplified Arabic" w:hint="cs"/>
          <w:sz w:val="28"/>
          <w:szCs w:val="28"/>
          <w:rtl/>
        </w:rPr>
      </w:pPr>
      <w:r>
        <w:rPr>
          <w:rFonts w:ascii="Simplified Arabic" w:eastAsia="Calibri" w:hAnsi="Simplified Arabic" w:cs="Simplified Arabic" w:hint="cs"/>
          <w:sz w:val="28"/>
          <w:szCs w:val="28"/>
          <w:rtl/>
        </w:rPr>
        <w:t xml:space="preserve">ومتابعة لأصداء القرار </w:t>
      </w:r>
      <w:r w:rsidR="00055F19">
        <w:rPr>
          <w:rFonts w:ascii="Simplified Arabic" w:eastAsia="Calibri" w:hAnsi="Simplified Arabic" w:cs="Simplified Arabic" w:hint="cs"/>
          <w:sz w:val="28"/>
          <w:szCs w:val="28"/>
          <w:rtl/>
        </w:rPr>
        <w:t xml:space="preserve">الأمريكي بشأن القدس، تبنّت </w:t>
      </w:r>
      <w:r w:rsidR="00055F19">
        <w:rPr>
          <w:rFonts w:ascii="Simplified Arabic" w:eastAsia="Calibri" w:hAnsi="Simplified Arabic" w:cs="Simplified Arabic"/>
          <w:sz w:val="28"/>
          <w:szCs w:val="28"/>
          <w:rtl/>
        </w:rPr>
        <w:t>الجمعية العامة لل</w:t>
      </w:r>
      <w:r w:rsidR="00055F19">
        <w:rPr>
          <w:rFonts w:ascii="Simplified Arabic" w:eastAsia="Calibri" w:hAnsi="Simplified Arabic" w:cs="Simplified Arabic" w:hint="cs"/>
          <w:sz w:val="28"/>
          <w:szCs w:val="28"/>
          <w:rtl/>
        </w:rPr>
        <w:t>أ</w:t>
      </w:r>
      <w:r w:rsidR="00055F19" w:rsidRPr="00055F19">
        <w:rPr>
          <w:rFonts w:ascii="Simplified Arabic" w:eastAsia="Calibri" w:hAnsi="Simplified Arabic" w:cs="Simplified Arabic"/>
          <w:sz w:val="28"/>
          <w:szCs w:val="28"/>
          <w:rtl/>
        </w:rPr>
        <w:t>مم المتحدة</w:t>
      </w:r>
      <w:r w:rsidR="00055F19">
        <w:rPr>
          <w:rFonts w:ascii="Simplified Arabic" w:eastAsia="Calibri" w:hAnsi="Simplified Arabic" w:cs="Simplified Arabic" w:hint="cs"/>
          <w:sz w:val="28"/>
          <w:szCs w:val="28"/>
          <w:rtl/>
        </w:rPr>
        <w:t xml:space="preserve"> في 21/12، </w:t>
      </w:r>
      <w:r w:rsidR="00055F19" w:rsidRPr="00055F19">
        <w:rPr>
          <w:rFonts w:ascii="Simplified Arabic" w:eastAsia="Calibri" w:hAnsi="Simplified Arabic" w:cs="Simplified Arabic"/>
          <w:sz w:val="28"/>
          <w:szCs w:val="28"/>
          <w:rtl/>
        </w:rPr>
        <w:t>قرارًا يرفض اعتراف الرئيس الأميركي دونالد ترامب بالقدس "عاصمة" للدولة العبرية</w:t>
      </w:r>
      <w:r w:rsidR="00055F19">
        <w:rPr>
          <w:rFonts w:ascii="Simplified Arabic" w:eastAsia="Calibri" w:hAnsi="Simplified Arabic" w:cs="Simplified Arabic" w:hint="cs"/>
          <w:sz w:val="28"/>
          <w:szCs w:val="28"/>
          <w:rtl/>
        </w:rPr>
        <w:t xml:space="preserve">، وسبق القرار تهديدات أمريكية على لسان ترامب، ومندوبة بلاده في الأمم المتحدة </w:t>
      </w:r>
      <w:r w:rsidR="00055F19" w:rsidRPr="00055F19">
        <w:rPr>
          <w:rFonts w:ascii="Simplified Arabic" w:eastAsia="Calibri" w:hAnsi="Simplified Arabic" w:cs="Simplified Arabic"/>
          <w:sz w:val="28"/>
          <w:szCs w:val="28"/>
          <w:rtl/>
        </w:rPr>
        <w:t>نيكي هايلي</w:t>
      </w:r>
      <w:r w:rsidR="00055F19">
        <w:rPr>
          <w:rFonts w:ascii="Simplified Arabic" w:eastAsia="Calibri" w:hAnsi="Simplified Arabic" w:cs="Simplified Arabic" w:hint="cs"/>
          <w:sz w:val="28"/>
          <w:szCs w:val="28"/>
          <w:rtl/>
        </w:rPr>
        <w:t xml:space="preserve">، طالت الدول </w:t>
      </w:r>
      <w:r w:rsidR="00D3541D">
        <w:rPr>
          <w:rFonts w:ascii="Simplified Arabic" w:eastAsia="Calibri" w:hAnsi="Simplified Arabic" w:cs="Simplified Arabic"/>
          <w:sz w:val="28"/>
          <w:szCs w:val="28"/>
          <w:rtl/>
        </w:rPr>
        <w:t xml:space="preserve">التي ستصوت ضد </w:t>
      </w:r>
      <w:r w:rsidR="00D3541D">
        <w:rPr>
          <w:rFonts w:ascii="Simplified Arabic" w:eastAsia="Calibri" w:hAnsi="Simplified Arabic" w:cs="Simplified Arabic" w:hint="cs"/>
          <w:sz w:val="28"/>
          <w:szCs w:val="28"/>
          <w:rtl/>
        </w:rPr>
        <w:t>إ</w:t>
      </w:r>
      <w:r w:rsidR="00055F19" w:rsidRPr="00055F19">
        <w:rPr>
          <w:rFonts w:ascii="Simplified Arabic" w:eastAsia="Calibri" w:hAnsi="Simplified Arabic" w:cs="Simplified Arabic"/>
          <w:sz w:val="28"/>
          <w:szCs w:val="28"/>
          <w:rtl/>
        </w:rPr>
        <w:t>رادة واشنطن</w:t>
      </w:r>
      <w:r w:rsidR="00055F19">
        <w:rPr>
          <w:rFonts w:ascii="Simplified Arabic" w:eastAsia="Calibri" w:hAnsi="Simplified Arabic" w:cs="Simplified Arabic" w:hint="cs"/>
          <w:sz w:val="28"/>
          <w:szCs w:val="28"/>
          <w:rtl/>
        </w:rPr>
        <w:t>. و</w:t>
      </w:r>
      <w:r w:rsidR="00055F19" w:rsidRPr="00055F19">
        <w:rPr>
          <w:rFonts w:ascii="Simplified Arabic" w:eastAsia="Calibri" w:hAnsi="Simplified Arabic" w:cs="Simplified Arabic"/>
          <w:sz w:val="28"/>
          <w:szCs w:val="28"/>
          <w:rtl/>
        </w:rPr>
        <w:t xml:space="preserve">صوّتت 128 </w:t>
      </w:r>
      <w:r w:rsidR="00055F19">
        <w:rPr>
          <w:rFonts w:ascii="Simplified Arabic" w:eastAsia="Calibri" w:hAnsi="Simplified Arabic" w:cs="Simplified Arabic" w:hint="cs"/>
          <w:sz w:val="28"/>
          <w:szCs w:val="28"/>
          <w:rtl/>
        </w:rPr>
        <w:t xml:space="preserve">دولة </w:t>
      </w:r>
      <w:r w:rsidR="00055F19" w:rsidRPr="00055F19">
        <w:rPr>
          <w:rFonts w:ascii="Simplified Arabic" w:eastAsia="Calibri" w:hAnsi="Simplified Arabic" w:cs="Simplified Arabic"/>
          <w:sz w:val="28"/>
          <w:szCs w:val="28"/>
          <w:rtl/>
        </w:rPr>
        <w:t>ضد القرار الأميركي</w:t>
      </w:r>
      <w:r w:rsidR="00055F19">
        <w:rPr>
          <w:rFonts w:ascii="Simplified Arabic" w:eastAsia="Calibri" w:hAnsi="Simplified Arabic" w:cs="Simplified Arabic" w:hint="cs"/>
          <w:sz w:val="28"/>
          <w:szCs w:val="28"/>
          <w:rtl/>
        </w:rPr>
        <w:t>،</w:t>
      </w:r>
      <w:r w:rsidR="00D3541D">
        <w:rPr>
          <w:rFonts w:ascii="Simplified Arabic" w:eastAsia="Calibri" w:hAnsi="Simplified Arabic" w:cs="Simplified Arabic"/>
          <w:sz w:val="28"/>
          <w:szCs w:val="28"/>
          <w:rtl/>
        </w:rPr>
        <w:t xml:space="preserve"> مقابل 9 دول</w:t>
      </w:r>
      <w:r w:rsidR="00055F19" w:rsidRPr="00055F19">
        <w:rPr>
          <w:rFonts w:ascii="Simplified Arabic" w:eastAsia="Calibri" w:hAnsi="Simplified Arabic" w:cs="Simplified Arabic"/>
          <w:sz w:val="28"/>
          <w:szCs w:val="28"/>
          <w:rtl/>
        </w:rPr>
        <w:t xml:space="preserve"> اعترضت على القرار (</w:t>
      </w:r>
      <w:r w:rsidR="00055F19">
        <w:rPr>
          <w:rFonts w:ascii="Simplified Arabic" w:eastAsia="Calibri" w:hAnsi="Simplified Arabic" w:cs="Simplified Arabic" w:hint="cs"/>
          <w:sz w:val="28"/>
          <w:szCs w:val="28"/>
          <w:rtl/>
        </w:rPr>
        <w:t xml:space="preserve">من </w:t>
      </w:r>
      <w:r w:rsidR="00055F19">
        <w:rPr>
          <w:rFonts w:ascii="Simplified Arabic" w:eastAsia="Calibri" w:hAnsi="Simplified Arabic" w:cs="Simplified Arabic"/>
          <w:sz w:val="28"/>
          <w:szCs w:val="28"/>
          <w:rtl/>
        </w:rPr>
        <w:t xml:space="preserve">بينها </w:t>
      </w:r>
      <w:r w:rsidR="00055F19">
        <w:rPr>
          <w:rFonts w:ascii="Simplified Arabic" w:eastAsia="Calibri" w:hAnsi="Simplified Arabic" w:cs="Simplified Arabic" w:hint="cs"/>
          <w:sz w:val="28"/>
          <w:szCs w:val="28"/>
          <w:rtl/>
        </w:rPr>
        <w:t>أ</w:t>
      </w:r>
      <w:r w:rsidR="00055F19">
        <w:rPr>
          <w:rFonts w:ascii="Simplified Arabic" w:eastAsia="Calibri" w:hAnsi="Simplified Arabic" w:cs="Simplified Arabic"/>
          <w:sz w:val="28"/>
          <w:szCs w:val="28"/>
          <w:rtl/>
        </w:rPr>
        <w:t>م</w:t>
      </w:r>
      <w:r w:rsidR="00055F19" w:rsidRPr="00055F19">
        <w:rPr>
          <w:rFonts w:ascii="Simplified Arabic" w:eastAsia="Calibri" w:hAnsi="Simplified Arabic" w:cs="Simplified Arabic"/>
          <w:sz w:val="28"/>
          <w:szCs w:val="28"/>
          <w:rtl/>
        </w:rPr>
        <w:t>ر</w:t>
      </w:r>
      <w:r w:rsidR="00055F19">
        <w:rPr>
          <w:rFonts w:ascii="Simplified Arabic" w:eastAsia="Calibri" w:hAnsi="Simplified Arabic" w:cs="Simplified Arabic" w:hint="cs"/>
          <w:sz w:val="28"/>
          <w:szCs w:val="28"/>
          <w:rtl/>
        </w:rPr>
        <w:t>ي</w:t>
      </w:r>
      <w:r w:rsidR="00055F19" w:rsidRPr="00055F19">
        <w:rPr>
          <w:rFonts w:ascii="Simplified Arabic" w:eastAsia="Calibri" w:hAnsi="Simplified Arabic" w:cs="Simplified Arabic"/>
          <w:sz w:val="28"/>
          <w:szCs w:val="28"/>
          <w:rtl/>
        </w:rPr>
        <w:t xml:space="preserve">كا والدولة العبرية)، </w:t>
      </w:r>
      <w:r w:rsidR="00055F19">
        <w:rPr>
          <w:rFonts w:ascii="Simplified Arabic" w:eastAsia="Calibri" w:hAnsi="Simplified Arabic" w:cs="Simplified Arabic" w:hint="cs"/>
          <w:sz w:val="28"/>
          <w:szCs w:val="28"/>
          <w:rtl/>
        </w:rPr>
        <w:t>و</w:t>
      </w:r>
      <w:r w:rsidR="00055F19" w:rsidRPr="00055F19">
        <w:rPr>
          <w:rFonts w:ascii="Simplified Arabic" w:eastAsia="Calibri" w:hAnsi="Simplified Arabic" w:cs="Simplified Arabic"/>
          <w:sz w:val="28"/>
          <w:szCs w:val="28"/>
          <w:rtl/>
        </w:rPr>
        <w:t>امتنعت 35 دولة عن التصويت.</w:t>
      </w:r>
      <w:r w:rsidR="00055F19">
        <w:rPr>
          <w:rFonts w:ascii="Simplified Arabic" w:eastAsia="Calibri" w:hAnsi="Simplified Arabic" w:cs="Simplified Arabic" w:hint="cs"/>
          <w:sz w:val="28"/>
          <w:szCs w:val="28"/>
          <w:rtl/>
        </w:rPr>
        <w:t xml:space="preserve"> ونص المشروع على أن "أي </w:t>
      </w:r>
      <w:r w:rsidR="00055F19" w:rsidRPr="00055F19">
        <w:rPr>
          <w:rFonts w:ascii="Simplified Arabic" w:eastAsia="Calibri" w:hAnsi="Simplified Arabic" w:cs="Simplified Arabic"/>
          <w:sz w:val="28"/>
          <w:szCs w:val="28"/>
          <w:rtl/>
        </w:rPr>
        <w:t xml:space="preserve">قرارات أو إجراءات يكون مؤداها تغيير سمات مدينة القدس </w:t>
      </w:r>
      <w:r w:rsidR="00055F19">
        <w:rPr>
          <w:rFonts w:ascii="Simplified Arabic" w:eastAsia="Calibri" w:hAnsi="Simplified Arabic" w:cs="Simplified Arabic" w:hint="cs"/>
          <w:sz w:val="28"/>
          <w:szCs w:val="28"/>
          <w:rtl/>
        </w:rPr>
        <w:t>...</w:t>
      </w:r>
      <w:r w:rsidR="00055F19" w:rsidRPr="00055F19">
        <w:rPr>
          <w:rFonts w:ascii="Simplified Arabic" w:eastAsia="Calibri" w:hAnsi="Simplified Arabic" w:cs="Simplified Arabic"/>
          <w:sz w:val="28"/>
          <w:szCs w:val="28"/>
          <w:rtl/>
        </w:rPr>
        <w:t xml:space="preserve"> ليست لها أي فعالية قانوني</w:t>
      </w:r>
      <w:r w:rsidR="00D3541D">
        <w:rPr>
          <w:rFonts w:ascii="Simplified Arabic" w:eastAsia="Calibri" w:hAnsi="Simplified Arabic" w:cs="Simplified Arabic" w:hint="cs"/>
          <w:sz w:val="28"/>
          <w:szCs w:val="28"/>
          <w:rtl/>
        </w:rPr>
        <w:t>ّ</w:t>
      </w:r>
      <w:r w:rsidR="00055F19" w:rsidRPr="00055F19">
        <w:rPr>
          <w:rFonts w:ascii="Simplified Arabic" w:eastAsia="Calibri" w:hAnsi="Simplified Arabic" w:cs="Simplified Arabic"/>
          <w:sz w:val="28"/>
          <w:szCs w:val="28"/>
          <w:rtl/>
        </w:rPr>
        <w:t>ة، وهي باطلة</w:t>
      </w:r>
      <w:r w:rsidR="00D3541D">
        <w:rPr>
          <w:rFonts w:ascii="Simplified Arabic" w:eastAsia="Calibri" w:hAnsi="Simplified Arabic" w:cs="Simplified Arabic" w:hint="cs"/>
          <w:sz w:val="28"/>
          <w:szCs w:val="28"/>
          <w:rtl/>
        </w:rPr>
        <w:t>ٌ</w:t>
      </w:r>
      <w:r w:rsidR="00055F19" w:rsidRPr="00055F19">
        <w:rPr>
          <w:rFonts w:ascii="Simplified Arabic" w:eastAsia="Calibri" w:hAnsi="Simplified Arabic" w:cs="Simplified Arabic"/>
          <w:sz w:val="28"/>
          <w:szCs w:val="28"/>
          <w:rtl/>
        </w:rPr>
        <w:t xml:space="preserve"> ولاغية ويجب إيقافها</w:t>
      </w:r>
      <w:r w:rsidR="00055F19">
        <w:rPr>
          <w:rFonts w:ascii="Simplified Arabic" w:eastAsia="Calibri" w:hAnsi="Simplified Arabic" w:cs="Simplified Arabic" w:hint="cs"/>
          <w:sz w:val="28"/>
          <w:szCs w:val="28"/>
          <w:rtl/>
        </w:rPr>
        <w:t xml:space="preserve">"، </w:t>
      </w:r>
      <w:r w:rsidR="00055F19" w:rsidRPr="00055F19">
        <w:rPr>
          <w:rFonts w:ascii="Simplified Arabic" w:eastAsia="Calibri" w:hAnsi="Simplified Arabic" w:cs="Simplified Arabic"/>
          <w:sz w:val="28"/>
          <w:szCs w:val="28"/>
          <w:rtl/>
        </w:rPr>
        <w:t xml:space="preserve">ويطالب القرار الدول الأعضاء بالأمم المتحدة </w:t>
      </w:r>
      <w:r w:rsidR="00055F19">
        <w:rPr>
          <w:rFonts w:ascii="Simplified Arabic" w:eastAsia="Calibri" w:hAnsi="Simplified Arabic" w:cs="Simplified Arabic" w:hint="cs"/>
          <w:sz w:val="28"/>
          <w:szCs w:val="28"/>
          <w:rtl/>
        </w:rPr>
        <w:t xml:space="preserve">الالتزام </w:t>
      </w:r>
      <w:r w:rsidR="00055F19" w:rsidRPr="00055F19">
        <w:rPr>
          <w:rFonts w:ascii="Simplified Arabic" w:eastAsia="Calibri" w:hAnsi="Simplified Arabic" w:cs="Simplified Arabic"/>
          <w:sz w:val="28"/>
          <w:szCs w:val="28"/>
          <w:rtl/>
        </w:rPr>
        <w:t>بقرارات مجلس الأمن بشأن القدس، و</w:t>
      </w:r>
      <w:r w:rsidR="00055F19">
        <w:rPr>
          <w:rFonts w:ascii="Simplified Arabic" w:eastAsia="Calibri" w:hAnsi="Simplified Arabic" w:cs="Simplified Arabic" w:hint="cs"/>
          <w:sz w:val="28"/>
          <w:szCs w:val="28"/>
          <w:rtl/>
        </w:rPr>
        <w:t>عدم</w:t>
      </w:r>
      <w:r w:rsidR="00055F19">
        <w:rPr>
          <w:rFonts w:ascii="Simplified Arabic" w:eastAsia="Calibri" w:hAnsi="Simplified Arabic" w:cs="Simplified Arabic"/>
          <w:sz w:val="28"/>
          <w:szCs w:val="28"/>
          <w:rtl/>
        </w:rPr>
        <w:t xml:space="preserve"> </w:t>
      </w:r>
      <w:r w:rsidR="00055F19">
        <w:rPr>
          <w:rFonts w:ascii="Simplified Arabic" w:eastAsia="Calibri" w:hAnsi="Simplified Arabic" w:cs="Simplified Arabic" w:hint="cs"/>
          <w:sz w:val="28"/>
          <w:szCs w:val="28"/>
          <w:rtl/>
        </w:rPr>
        <w:t>الا</w:t>
      </w:r>
      <w:r w:rsidR="00055F19" w:rsidRPr="00055F19">
        <w:rPr>
          <w:rFonts w:ascii="Simplified Arabic" w:eastAsia="Calibri" w:hAnsi="Simplified Arabic" w:cs="Simplified Arabic"/>
          <w:sz w:val="28"/>
          <w:szCs w:val="28"/>
          <w:rtl/>
        </w:rPr>
        <w:t>عتر</w:t>
      </w:r>
      <w:r w:rsidR="00055F19">
        <w:rPr>
          <w:rFonts w:ascii="Simplified Arabic" w:eastAsia="Calibri" w:hAnsi="Simplified Arabic" w:cs="Simplified Arabic" w:hint="cs"/>
          <w:sz w:val="28"/>
          <w:szCs w:val="28"/>
          <w:rtl/>
        </w:rPr>
        <w:t>ا</w:t>
      </w:r>
      <w:r w:rsidR="00055F19" w:rsidRPr="00055F19">
        <w:rPr>
          <w:rFonts w:ascii="Simplified Arabic" w:eastAsia="Calibri" w:hAnsi="Simplified Arabic" w:cs="Simplified Arabic"/>
          <w:sz w:val="28"/>
          <w:szCs w:val="28"/>
          <w:rtl/>
        </w:rPr>
        <w:t>ف بأي إجراءات أو أفعال تخالف هذه القرارات.</w:t>
      </w:r>
    </w:p>
    <w:p w:rsidR="005E4FE3" w:rsidRDefault="00055F19" w:rsidP="00D3541D">
      <w:pPr>
        <w:bidi/>
        <w:spacing w:line="276" w:lineRule="auto"/>
        <w:jc w:val="lowKashida"/>
        <w:rPr>
          <w:rFonts w:ascii="Simplified Arabic" w:eastAsia="Calibri" w:hAnsi="Simplified Arabic" w:cs="Simplified Arabic" w:hint="cs"/>
          <w:sz w:val="28"/>
          <w:szCs w:val="28"/>
          <w:rtl/>
        </w:rPr>
      </w:pPr>
      <w:r>
        <w:rPr>
          <w:rFonts w:ascii="Simplified Arabic" w:eastAsia="Calibri" w:hAnsi="Simplified Arabic" w:cs="Simplified Arabic" w:hint="cs"/>
          <w:sz w:val="28"/>
          <w:szCs w:val="28"/>
          <w:rtl/>
        </w:rPr>
        <w:t xml:space="preserve">وأثبت </w:t>
      </w:r>
      <w:r w:rsidR="00D3541D">
        <w:rPr>
          <w:rFonts w:ascii="Simplified Arabic" w:eastAsia="Calibri" w:hAnsi="Simplified Arabic" w:cs="Simplified Arabic" w:hint="cs"/>
          <w:sz w:val="28"/>
          <w:szCs w:val="28"/>
          <w:rtl/>
        </w:rPr>
        <w:t>القرار الرفض الدولي للتوجه الأمريكي</w:t>
      </w:r>
      <w:r>
        <w:rPr>
          <w:rFonts w:ascii="Simplified Arabic" w:eastAsia="Calibri" w:hAnsi="Simplified Arabic" w:cs="Simplified Arabic" w:hint="cs"/>
          <w:sz w:val="28"/>
          <w:szCs w:val="28"/>
          <w:rtl/>
        </w:rPr>
        <w:t xml:space="preserve">، وبتشكيل إجماع دولي </w:t>
      </w:r>
      <w:r w:rsidR="00D3541D">
        <w:rPr>
          <w:rFonts w:ascii="Simplified Arabic" w:eastAsia="Calibri" w:hAnsi="Simplified Arabic" w:cs="Simplified Arabic" w:hint="cs"/>
          <w:sz w:val="28"/>
          <w:szCs w:val="28"/>
          <w:rtl/>
        </w:rPr>
        <w:t>حول</w:t>
      </w:r>
      <w:r>
        <w:rPr>
          <w:rFonts w:ascii="Simplified Arabic" w:eastAsia="Calibri" w:hAnsi="Simplified Arabic" w:cs="Simplified Arabic" w:hint="cs"/>
          <w:sz w:val="28"/>
          <w:szCs w:val="28"/>
          <w:rtl/>
        </w:rPr>
        <w:t xml:space="preserve"> القدس المحتلة، بالإضافة لعدم قدرة الولايات المتحدة التأثير على القرارات الدولية دون استخدامها حق النقض، الذي استخدمته في مجلس الأمن.</w:t>
      </w:r>
    </w:p>
    <w:p w:rsidR="00382649" w:rsidRDefault="00055F19" w:rsidP="00D3541D">
      <w:pPr>
        <w:bidi/>
        <w:spacing w:line="276" w:lineRule="auto"/>
        <w:jc w:val="lowKashida"/>
        <w:rPr>
          <w:rFonts w:ascii="Simplified Arabic" w:eastAsia="Calibri" w:hAnsi="Simplified Arabic" w:cs="Simplified Arabic" w:hint="cs"/>
          <w:sz w:val="28"/>
          <w:szCs w:val="28"/>
          <w:rtl/>
        </w:rPr>
      </w:pPr>
      <w:r>
        <w:rPr>
          <w:rFonts w:ascii="Simplified Arabic" w:eastAsia="Calibri" w:hAnsi="Simplified Arabic" w:cs="Simplified Arabic" w:hint="cs"/>
          <w:sz w:val="28"/>
          <w:szCs w:val="28"/>
          <w:rtl/>
        </w:rPr>
        <w:t xml:space="preserve">وعلى الرغم من الإجماع الدولي في الجمعية العامة، أعلنت </w:t>
      </w:r>
      <w:r w:rsidRPr="00FD2C9E">
        <w:rPr>
          <w:rFonts w:ascii="Simplified Arabic" w:eastAsia="Calibri" w:hAnsi="Simplified Arabic" w:cs="Simplified Arabic" w:hint="cs"/>
          <w:sz w:val="28"/>
          <w:szCs w:val="28"/>
          <w:rtl/>
        </w:rPr>
        <w:t>غواتيمالا</w:t>
      </w:r>
      <w:r>
        <w:rPr>
          <w:rFonts w:ascii="Simplified Arabic" w:eastAsia="Calibri" w:hAnsi="Simplified Arabic" w:cs="Simplified Arabic" w:hint="cs"/>
          <w:sz w:val="28"/>
          <w:szCs w:val="28"/>
          <w:rtl/>
        </w:rPr>
        <w:t xml:space="preserve"> في 24/12، وهي من الدول التي رفضت القرار، </w:t>
      </w:r>
      <w:r w:rsidRPr="00FD2C9E">
        <w:rPr>
          <w:rFonts w:ascii="Simplified Arabic" w:eastAsia="Calibri" w:hAnsi="Simplified Arabic" w:cs="Simplified Arabic" w:hint="cs"/>
          <w:sz w:val="28"/>
          <w:szCs w:val="28"/>
          <w:rtl/>
        </w:rPr>
        <w:t>نقل</w:t>
      </w:r>
      <w:r w:rsidRPr="00FD2C9E">
        <w:rPr>
          <w:rFonts w:ascii="Simplified Arabic" w:eastAsia="Calibri" w:hAnsi="Simplified Arabic" w:cs="Simplified Arabic"/>
          <w:sz w:val="28"/>
          <w:szCs w:val="28"/>
          <w:rtl/>
        </w:rPr>
        <w:t xml:space="preserve"> </w:t>
      </w:r>
      <w:r>
        <w:rPr>
          <w:rFonts w:ascii="Simplified Arabic" w:eastAsia="Calibri" w:hAnsi="Simplified Arabic" w:cs="Simplified Arabic" w:hint="cs"/>
          <w:sz w:val="28"/>
          <w:szCs w:val="28"/>
          <w:rtl/>
        </w:rPr>
        <w:t xml:space="preserve">سفارتها </w:t>
      </w:r>
      <w:r w:rsidRPr="00FD2C9E">
        <w:rPr>
          <w:rFonts w:ascii="Simplified Arabic" w:eastAsia="Calibri" w:hAnsi="Simplified Arabic" w:cs="Simplified Arabic" w:hint="cs"/>
          <w:sz w:val="28"/>
          <w:szCs w:val="28"/>
          <w:rtl/>
        </w:rPr>
        <w:t>من</w:t>
      </w:r>
      <w:r w:rsidRPr="00FD2C9E">
        <w:rPr>
          <w:rFonts w:ascii="Simplified Arabic" w:eastAsia="Calibri" w:hAnsi="Simplified Arabic" w:cs="Simplified Arabic"/>
          <w:sz w:val="28"/>
          <w:szCs w:val="28"/>
          <w:rtl/>
        </w:rPr>
        <w:t xml:space="preserve"> "</w:t>
      </w:r>
      <w:r w:rsidRPr="00FD2C9E">
        <w:rPr>
          <w:rFonts w:ascii="Simplified Arabic" w:eastAsia="Calibri" w:hAnsi="Simplified Arabic" w:cs="Simplified Arabic" w:hint="cs"/>
          <w:sz w:val="28"/>
          <w:szCs w:val="28"/>
          <w:rtl/>
        </w:rPr>
        <w:t>تل</w:t>
      </w:r>
      <w:r w:rsidRPr="00FD2C9E">
        <w:rPr>
          <w:rFonts w:ascii="Simplified Arabic" w:eastAsia="Calibri" w:hAnsi="Simplified Arabic" w:cs="Simplified Arabic"/>
          <w:sz w:val="28"/>
          <w:szCs w:val="28"/>
          <w:rtl/>
        </w:rPr>
        <w:t xml:space="preserve"> </w:t>
      </w:r>
      <w:r w:rsidRPr="00FD2C9E">
        <w:rPr>
          <w:rFonts w:ascii="Simplified Arabic" w:eastAsia="Calibri" w:hAnsi="Simplified Arabic" w:cs="Simplified Arabic" w:hint="cs"/>
          <w:sz w:val="28"/>
          <w:szCs w:val="28"/>
          <w:rtl/>
        </w:rPr>
        <w:t>أبيب</w:t>
      </w:r>
      <w:r w:rsidRPr="00FD2C9E">
        <w:rPr>
          <w:rFonts w:ascii="Simplified Arabic" w:eastAsia="Calibri" w:hAnsi="Simplified Arabic" w:cs="Simplified Arabic"/>
          <w:sz w:val="28"/>
          <w:szCs w:val="28"/>
          <w:rtl/>
        </w:rPr>
        <w:t xml:space="preserve">" </w:t>
      </w:r>
      <w:r w:rsidRPr="00FD2C9E">
        <w:rPr>
          <w:rFonts w:ascii="Simplified Arabic" w:eastAsia="Calibri" w:hAnsi="Simplified Arabic" w:cs="Simplified Arabic" w:hint="cs"/>
          <w:sz w:val="28"/>
          <w:szCs w:val="28"/>
          <w:rtl/>
        </w:rPr>
        <w:t>إلى</w:t>
      </w:r>
      <w:r w:rsidRPr="00FD2C9E">
        <w:rPr>
          <w:rFonts w:ascii="Simplified Arabic" w:eastAsia="Calibri" w:hAnsi="Simplified Arabic" w:cs="Simplified Arabic"/>
          <w:sz w:val="28"/>
          <w:szCs w:val="28"/>
          <w:rtl/>
        </w:rPr>
        <w:t xml:space="preserve"> </w:t>
      </w:r>
      <w:r w:rsidRPr="00FD2C9E">
        <w:rPr>
          <w:rFonts w:ascii="Simplified Arabic" w:eastAsia="Calibri" w:hAnsi="Simplified Arabic" w:cs="Simplified Arabic" w:hint="cs"/>
          <w:sz w:val="28"/>
          <w:szCs w:val="28"/>
          <w:rtl/>
        </w:rPr>
        <w:t>القدس</w:t>
      </w:r>
      <w:r w:rsidRPr="00FD2C9E">
        <w:rPr>
          <w:rFonts w:ascii="Simplified Arabic" w:eastAsia="Calibri" w:hAnsi="Simplified Arabic" w:cs="Simplified Arabic"/>
          <w:sz w:val="28"/>
          <w:szCs w:val="28"/>
          <w:rtl/>
        </w:rPr>
        <w:t xml:space="preserve"> </w:t>
      </w:r>
      <w:r w:rsidRPr="00FD2C9E">
        <w:rPr>
          <w:rFonts w:ascii="Simplified Arabic" w:eastAsia="Calibri" w:hAnsi="Simplified Arabic" w:cs="Simplified Arabic" w:hint="cs"/>
          <w:sz w:val="28"/>
          <w:szCs w:val="28"/>
          <w:rtl/>
        </w:rPr>
        <w:t>المحتلة،</w:t>
      </w:r>
      <w:r w:rsidRPr="00FD2C9E">
        <w:rPr>
          <w:rFonts w:ascii="Simplified Arabic" w:eastAsia="Calibri" w:hAnsi="Simplified Arabic" w:cs="Simplified Arabic"/>
          <w:sz w:val="28"/>
          <w:szCs w:val="28"/>
          <w:rtl/>
        </w:rPr>
        <w:t xml:space="preserve"> </w:t>
      </w:r>
      <w:r w:rsidRPr="00FD2C9E">
        <w:rPr>
          <w:rFonts w:ascii="Simplified Arabic" w:eastAsia="Calibri" w:hAnsi="Simplified Arabic" w:cs="Simplified Arabic" w:hint="cs"/>
          <w:sz w:val="28"/>
          <w:szCs w:val="28"/>
          <w:rtl/>
        </w:rPr>
        <w:t>لتصبح</w:t>
      </w:r>
      <w:r w:rsidRPr="00FD2C9E">
        <w:rPr>
          <w:rFonts w:ascii="Simplified Arabic" w:eastAsia="Calibri" w:hAnsi="Simplified Arabic" w:cs="Simplified Arabic"/>
          <w:sz w:val="28"/>
          <w:szCs w:val="28"/>
          <w:rtl/>
        </w:rPr>
        <w:t xml:space="preserve"> </w:t>
      </w:r>
      <w:r w:rsidRPr="00FD2C9E">
        <w:rPr>
          <w:rFonts w:ascii="Simplified Arabic" w:eastAsia="Calibri" w:hAnsi="Simplified Arabic" w:cs="Simplified Arabic" w:hint="cs"/>
          <w:sz w:val="28"/>
          <w:szCs w:val="28"/>
          <w:rtl/>
        </w:rPr>
        <w:t>أول</w:t>
      </w:r>
      <w:r w:rsidRPr="00FD2C9E">
        <w:rPr>
          <w:rFonts w:ascii="Simplified Arabic" w:eastAsia="Calibri" w:hAnsi="Simplified Arabic" w:cs="Simplified Arabic"/>
          <w:sz w:val="28"/>
          <w:szCs w:val="28"/>
          <w:rtl/>
        </w:rPr>
        <w:t xml:space="preserve"> </w:t>
      </w:r>
      <w:r w:rsidRPr="00FD2C9E">
        <w:rPr>
          <w:rFonts w:ascii="Simplified Arabic" w:eastAsia="Calibri" w:hAnsi="Simplified Arabic" w:cs="Simplified Arabic" w:hint="cs"/>
          <w:sz w:val="28"/>
          <w:szCs w:val="28"/>
          <w:rtl/>
        </w:rPr>
        <w:t>دولة</w:t>
      </w:r>
      <w:r w:rsidRPr="00FD2C9E">
        <w:rPr>
          <w:rFonts w:ascii="Simplified Arabic" w:eastAsia="Calibri" w:hAnsi="Simplified Arabic" w:cs="Simplified Arabic"/>
          <w:sz w:val="28"/>
          <w:szCs w:val="28"/>
          <w:rtl/>
        </w:rPr>
        <w:t xml:space="preserve"> </w:t>
      </w:r>
      <w:r w:rsidRPr="00FD2C9E">
        <w:rPr>
          <w:rFonts w:ascii="Simplified Arabic" w:eastAsia="Calibri" w:hAnsi="Simplified Arabic" w:cs="Simplified Arabic" w:hint="cs"/>
          <w:sz w:val="28"/>
          <w:szCs w:val="28"/>
          <w:rtl/>
        </w:rPr>
        <w:t>تعارض</w:t>
      </w:r>
      <w:r w:rsidRPr="00FD2C9E">
        <w:rPr>
          <w:rFonts w:ascii="Simplified Arabic" w:eastAsia="Calibri" w:hAnsi="Simplified Arabic" w:cs="Simplified Arabic"/>
          <w:sz w:val="28"/>
          <w:szCs w:val="28"/>
          <w:rtl/>
        </w:rPr>
        <w:t xml:space="preserve"> </w:t>
      </w:r>
      <w:r w:rsidRPr="00FD2C9E">
        <w:rPr>
          <w:rFonts w:ascii="Simplified Arabic" w:eastAsia="Calibri" w:hAnsi="Simplified Arabic" w:cs="Simplified Arabic" w:hint="cs"/>
          <w:sz w:val="28"/>
          <w:szCs w:val="28"/>
          <w:rtl/>
        </w:rPr>
        <w:t>قرار</w:t>
      </w:r>
      <w:r w:rsidRPr="00FD2C9E">
        <w:rPr>
          <w:rFonts w:ascii="Simplified Arabic" w:eastAsia="Calibri" w:hAnsi="Simplified Arabic" w:cs="Simplified Arabic"/>
          <w:sz w:val="28"/>
          <w:szCs w:val="28"/>
          <w:rtl/>
        </w:rPr>
        <w:t xml:space="preserve"> </w:t>
      </w:r>
      <w:r w:rsidRPr="00FD2C9E">
        <w:rPr>
          <w:rFonts w:ascii="Simplified Arabic" w:eastAsia="Calibri" w:hAnsi="Simplified Arabic" w:cs="Simplified Arabic" w:hint="cs"/>
          <w:sz w:val="28"/>
          <w:szCs w:val="28"/>
          <w:rtl/>
        </w:rPr>
        <w:t>الأمم</w:t>
      </w:r>
      <w:r w:rsidRPr="00FD2C9E">
        <w:rPr>
          <w:rFonts w:ascii="Simplified Arabic" w:eastAsia="Calibri" w:hAnsi="Simplified Arabic" w:cs="Simplified Arabic"/>
          <w:sz w:val="28"/>
          <w:szCs w:val="28"/>
          <w:rtl/>
        </w:rPr>
        <w:t xml:space="preserve"> </w:t>
      </w:r>
      <w:r w:rsidR="00382649">
        <w:rPr>
          <w:rFonts w:ascii="Simplified Arabic" w:eastAsia="Calibri" w:hAnsi="Simplified Arabic" w:cs="Simplified Arabic" w:hint="cs"/>
          <w:sz w:val="28"/>
          <w:szCs w:val="28"/>
          <w:rtl/>
        </w:rPr>
        <w:t>المتحدة</w:t>
      </w:r>
      <w:r w:rsidR="00D3541D">
        <w:rPr>
          <w:rFonts w:ascii="Simplified Arabic" w:eastAsia="Calibri" w:hAnsi="Simplified Arabic" w:cs="Simplified Arabic" w:hint="cs"/>
          <w:sz w:val="28"/>
          <w:szCs w:val="28"/>
          <w:rtl/>
        </w:rPr>
        <w:t>، وتلحق بالولايات المتحدة</w:t>
      </w:r>
      <w:r w:rsidR="00382649">
        <w:rPr>
          <w:rFonts w:ascii="Simplified Arabic" w:eastAsia="Calibri" w:hAnsi="Simplified Arabic" w:cs="Simplified Arabic" w:hint="cs"/>
          <w:sz w:val="28"/>
          <w:szCs w:val="28"/>
          <w:rtl/>
        </w:rPr>
        <w:t>.</w:t>
      </w:r>
    </w:p>
    <w:p w:rsidR="00055F19" w:rsidRDefault="00382649" w:rsidP="007A4D1F">
      <w:pPr>
        <w:bidi/>
        <w:spacing w:line="276" w:lineRule="auto"/>
        <w:jc w:val="lowKashida"/>
        <w:rPr>
          <w:rFonts w:ascii="Simplified Arabic" w:eastAsia="Calibri" w:hAnsi="Simplified Arabic" w:cs="Simplified Arabic" w:hint="cs"/>
          <w:sz w:val="28"/>
          <w:szCs w:val="28"/>
          <w:rtl/>
        </w:rPr>
      </w:pPr>
      <w:r w:rsidRPr="00382649">
        <w:rPr>
          <w:rFonts w:ascii="Simplified Arabic" w:eastAsia="Calibri" w:hAnsi="Simplified Arabic" w:cs="Simplified Arabic"/>
          <w:sz w:val="28"/>
          <w:szCs w:val="28"/>
          <w:rtl/>
        </w:rPr>
        <w:lastRenderedPageBreak/>
        <w:t>و</w:t>
      </w:r>
      <w:r>
        <w:rPr>
          <w:rFonts w:ascii="Simplified Arabic" w:eastAsia="Calibri" w:hAnsi="Simplified Arabic" w:cs="Simplified Arabic" w:hint="cs"/>
          <w:sz w:val="28"/>
          <w:szCs w:val="28"/>
          <w:rtl/>
        </w:rPr>
        <w:t xml:space="preserve">أمام الترحيب الإسرائيلي بقرار </w:t>
      </w:r>
      <w:r w:rsidRPr="00382649">
        <w:rPr>
          <w:rFonts w:ascii="Simplified Arabic" w:eastAsia="Calibri" w:hAnsi="Simplified Arabic" w:cs="Simplified Arabic"/>
          <w:sz w:val="28"/>
          <w:szCs w:val="28"/>
          <w:rtl/>
        </w:rPr>
        <w:t>غواتيمالا</w:t>
      </w:r>
      <w:r>
        <w:rPr>
          <w:rFonts w:ascii="Simplified Arabic" w:eastAsia="Calibri" w:hAnsi="Simplified Arabic" w:cs="Simplified Arabic" w:hint="cs"/>
          <w:sz w:val="28"/>
          <w:szCs w:val="28"/>
          <w:rtl/>
        </w:rPr>
        <w:t xml:space="preserve">، </w:t>
      </w:r>
      <w:r>
        <w:rPr>
          <w:rFonts w:ascii="Simplified Arabic" w:eastAsia="Calibri" w:hAnsi="Simplified Arabic" w:cs="Simplified Arabic"/>
          <w:sz w:val="28"/>
          <w:szCs w:val="28"/>
          <w:rtl/>
        </w:rPr>
        <w:t>كشفت نائب</w:t>
      </w:r>
      <w:r w:rsidRPr="00382649">
        <w:rPr>
          <w:rFonts w:ascii="Simplified Arabic" w:eastAsia="Calibri" w:hAnsi="Simplified Arabic" w:cs="Simplified Arabic"/>
          <w:sz w:val="28"/>
          <w:szCs w:val="28"/>
          <w:rtl/>
        </w:rPr>
        <w:t xml:space="preserve"> وزير خارجية ا</w:t>
      </w:r>
      <w:r>
        <w:rPr>
          <w:rFonts w:ascii="Simplified Arabic" w:eastAsia="Calibri" w:hAnsi="Simplified Arabic" w:cs="Simplified Arabic"/>
          <w:sz w:val="28"/>
          <w:szCs w:val="28"/>
          <w:rtl/>
        </w:rPr>
        <w:t>لاحتلال</w:t>
      </w:r>
      <w:r w:rsidRPr="00382649">
        <w:rPr>
          <w:rFonts w:ascii="Simplified Arabic" w:eastAsia="Calibri" w:hAnsi="Simplified Arabic" w:cs="Simplified Arabic"/>
          <w:sz w:val="28"/>
          <w:szCs w:val="28"/>
          <w:rtl/>
        </w:rPr>
        <w:t xml:space="preserve"> تسيبي هوتوفلي، عن اتصالات مع "عشر دول على الأقل" بعضها في أوروبا</w:t>
      </w:r>
      <w:r w:rsidR="00D3541D">
        <w:rPr>
          <w:rFonts w:ascii="Simplified Arabic" w:eastAsia="Calibri" w:hAnsi="Simplified Arabic" w:cs="Simplified Arabic" w:hint="cs"/>
          <w:sz w:val="28"/>
          <w:szCs w:val="28"/>
          <w:rtl/>
        </w:rPr>
        <w:t>،</w:t>
      </w:r>
      <w:r w:rsidRPr="00382649">
        <w:rPr>
          <w:rFonts w:ascii="Simplified Arabic" w:eastAsia="Calibri" w:hAnsi="Simplified Arabic" w:cs="Simplified Arabic"/>
          <w:sz w:val="28"/>
          <w:szCs w:val="28"/>
          <w:rtl/>
        </w:rPr>
        <w:t xml:space="preserve"> لنقل سفاراتها من "تل أبيب" إلى القدس المحتلة. </w:t>
      </w:r>
      <w:r>
        <w:rPr>
          <w:rFonts w:ascii="Simplified Arabic" w:eastAsia="Calibri" w:hAnsi="Simplified Arabic" w:cs="Simplified Arabic" w:hint="cs"/>
          <w:sz w:val="28"/>
          <w:szCs w:val="28"/>
          <w:rtl/>
        </w:rPr>
        <w:t>وكشفت وسائل إعلام إٍسرائيلي</w:t>
      </w:r>
      <w:r w:rsidR="00D3541D">
        <w:rPr>
          <w:rFonts w:ascii="Simplified Arabic" w:eastAsia="Calibri" w:hAnsi="Simplified Arabic" w:cs="Simplified Arabic" w:hint="cs"/>
          <w:sz w:val="28"/>
          <w:szCs w:val="28"/>
          <w:rtl/>
        </w:rPr>
        <w:t>ّ</w:t>
      </w:r>
      <w:r>
        <w:rPr>
          <w:rFonts w:ascii="Simplified Arabic" w:eastAsia="Calibri" w:hAnsi="Simplified Arabic" w:cs="Simplified Arabic" w:hint="cs"/>
          <w:sz w:val="28"/>
          <w:szCs w:val="28"/>
          <w:rtl/>
        </w:rPr>
        <w:t>ة</w:t>
      </w:r>
      <w:r w:rsidRPr="00382649">
        <w:rPr>
          <w:rFonts w:ascii="Simplified Arabic" w:eastAsia="Calibri" w:hAnsi="Simplified Arabic" w:cs="Simplified Arabic"/>
          <w:sz w:val="28"/>
          <w:szCs w:val="28"/>
          <w:rtl/>
        </w:rPr>
        <w:t xml:space="preserve"> </w:t>
      </w:r>
      <w:r>
        <w:rPr>
          <w:rFonts w:ascii="Simplified Arabic" w:eastAsia="Calibri" w:hAnsi="Simplified Arabic" w:cs="Simplified Arabic" w:hint="cs"/>
          <w:sz w:val="28"/>
          <w:szCs w:val="28"/>
          <w:rtl/>
        </w:rPr>
        <w:t>ب</w:t>
      </w:r>
      <w:r w:rsidRPr="00382649">
        <w:rPr>
          <w:rFonts w:ascii="Simplified Arabic" w:eastAsia="Calibri" w:hAnsi="Simplified Arabic" w:cs="Simplified Arabic"/>
          <w:sz w:val="28"/>
          <w:szCs w:val="28"/>
          <w:rtl/>
        </w:rPr>
        <w:t xml:space="preserve">أن </w:t>
      </w:r>
      <w:r>
        <w:rPr>
          <w:rFonts w:ascii="Simplified Arabic" w:eastAsia="Calibri" w:hAnsi="Simplified Arabic" w:cs="Simplified Arabic" w:hint="cs"/>
          <w:sz w:val="28"/>
          <w:szCs w:val="28"/>
          <w:rtl/>
        </w:rPr>
        <w:t>دول "ال</w:t>
      </w:r>
      <w:r w:rsidRPr="00382649">
        <w:rPr>
          <w:rFonts w:ascii="Simplified Arabic" w:eastAsia="Calibri" w:hAnsi="Simplified Arabic" w:cs="Simplified Arabic"/>
          <w:sz w:val="28"/>
          <w:szCs w:val="28"/>
          <w:rtl/>
        </w:rPr>
        <w:t>هندوراس والفيليبين ورومانيا وجنوب السودان</w:t>
      </w:r>
      <w:r>
        <w:rPr>
          <w:rFonts w:ascii="Simplified Arabic" w:eastAsia="Calibri" w:hAnsi="Simplified Arabic" w:cs="Simplified Arabic" w:hint="cs"/>
          <w:sz w:val="28"/>
          <w:szCs w:val="28"/>
          <w:rtl/>
        </w:rPr>
        <w:t>" من</w:t>
      </w:r>
      <w:r w:rsidRPr="00382649">
        <w:rPr>
          <w:rFonts w:ascii="Simplified Arabic" w:eastAsia="Calibri" w:hAnsi="Simplified Arabic" w:cs="Simplified Arabic"/>
          <w:sz w:val="28"/>
          <w:szCs w:val="28"/>
          <w:rtl/>
        </w:rPr>
        <w:t xml:space="preserve"> بين الدول التي قد </w:t>
      </w:r>
      <w:r>
        <w:rPr>
          <w:rFonts w:ascii="Simplified Arabic" w:eastAsia="Calibri" w:hAnsi="Simplified Arabic" w:cs="Simplified Arabic" w:hint="cs"/>
          <w:sz w:val="28"/>
          <w:szCs w:val="28"/>
          <w:rtl/>
        </w:rPr>
        <w:t>تنقل سفاراتها إلى القدس المحتلة.</w:t>
      </w:r>
    </w:p>
    <w:p w:rsidR="00382649" w:rsidRDefault="00382649" w:rsidP="00D3541D">
      <w:pPr>
        <w:bidi/>
        <w:spacing w:line="276" w:lineRule="auto"/>
        <w:jc w:val="lowKashida"/>
        <w:rPr>
          <w:rFonts w:ascii="Simplified Arabic" w:eastAsia="Calibri" w:hAnsi="Simplified Arabic" w:cs="Simplified Arabic" w:hint="cs"/>
          <w:sz w:val="28"/>
          <w:szCs w:val="28"/>
          <w:rtl/>
        </w:rPr>
      </w:pPr>
      <w:r>
        <w:rPr>
          <w:rFonts w:ascii="Simplified Arabic" w:eastAsia="Calibri" w:hAnsi="Simplified Arabic" w:cs="Simplified Arabic" w:hint="cs"/>
          <w:sz w:val="28"/>
          <w:szCs w:val="28"/>
          <w:rtl/>
        </w:rPr>
        <w:t xml:space="preserve">وحول إجراءات نقل السفارة الأمريكية، </w:t>
      </w:r>
      <w:r w:rsidRPr="00382649">
        <w:rPr>
          <w:rFonts w:ascii="Simplified Arabic" w:eastAsia="Calibri" w:hAnsi="Simplified Arabic" w:cs="Simplified Arabic"/>
          <w:sz w:val="28"/>
          <w:szCs w:val="28"/>
          <w:rtl/>
        </w:rPr>
        <w:t>كشفت</w:t>
      </w:r>
      <w:r>
        <w:rPr>
          <w:rFonts w:ascii="Simplified Arabic" w:eastAsia="Calibri" w:hAnsi="Simplified Arabic" w:cs="Simplified Arabic"/>
          <w:sz w:val="28"/>
          <w:szCs w:val="28"/>
          <w:rtl/>
        </w:rPr>
        <w:t xml:space="preserve"> القناة السابعة العبرية </w:t>
      </w:r>
      <w:r>
        <w:rPr>
          <w:rFonts w:ascii="Simplified Arabic" w:eastAsia="Calibri" w:hAnsi="Simplified Arabic" w:cs="Simplified Arabic" w:hint="cs"/>
          <w:sz w:val="28"/>
          <w:szCs w:val="28"/>
          <w:rtl/>
        </w:rPr>
        <w:t>في</w:t>
      </w:r>
      <w:r>
        <w:rPr>
          <w:rFonts w:ascii="Simplified Arabic" w:eastAsia="Calibri" w:hAnsi="Simplified Arabic" w:cs="Simplified Arabic"/>
          <w:sz w:val="28"/>
          <w:szCs w:val="28"/>
          <w:rtl/>
        </w:rPr>
        <w:t xml:space="preserve"> 25/12</w:t>
      </w:r>
      <w:r w:rsidRPr="00382649">
        <w:rPr>
          <w:rFonts w:ascii="Simplified Arabic" w:eastAsia="Calibri" w:hAnsi="Simplified Arabic" w:cs="Simplified Arabic"/>
          <w:sz w:val="28"/>
          <w:szCs w:val="28"/>
          <w:rtl/>
        </w:rPr>
        <w:t xml:space="preserve">، عن شراء الحكومة </w:t>
      </w:r>
      <w:r>
        <w:rPr>
          <w:rFonts w:ascii="Simplified Arabic" w:eastAsia="Calibri" w:hAnsi="Simplified Arabic" w:cs="Simplified Arabic"/>
          <w:sz w:val="28"/>
          <w:szCs w:val="28"/>
          <w:rtl/>
        </w:rPr>
        <w:t xml:space="preserve">الأمريكية </w:t>
      </w:r>
      <w:r w:rsidRPr="00382649">
        <w:rPr>
          <w:rFonts w:ascii="Simplified Arabic" w:eastAsia="Calibri" w:hAnsi="Simplified Arabic" w:cs="Simplified Arabic"/>
          <w:sz w:val="28"/>
          <w:szCs w:val="28"/>
          <w:rtl/>
        </w:rPr>
        <w:t>فندق "دبلومات"</w:t>
      </w:r>
      <w:r>
        <w:rPr>
          <w:rFonts w:ascii="Simplified Arabic" w:eastAsia="Calibri" w:hAnsi="Simplified Arabic" w:cs="Simplified Arabic" w:hint="cs"/>
          <w:sz w:val="28"/>
          <w:szCs w:val="28"/>
          <w:rtl/>
        </w:rPr>
        <w:t xml:space="preserve"> </w:t>
      </w:r>
      <w:r>
        <w:rPr>
          <w:rFonts w:ascii="Simplified Arabic" w:eastAsia="Calibri" w:hAnsi="Simplified Arabic" w:cs="Simplified Arabic"/>
          <w:sz w:val="28"/>
          <w:szCs w:val="28"/>
          <w:rtl/>
        </w:rPr>
        <w:t>في القدس المحتلة</w:t>
      </w:r>
      <w:r>
        <w:rPr>
          <w:rFonts w:ascii="Simplified Arabic" w:eastAsia="Calibri" w:hAnsi="Simplified Arabic" w:cs="Simplified Arabic" w:hint="cs"/>
          <w:sz w:val="28"/>
          <w:szCs w:val="28"/>
          <w:rtl/>
        </w:rPr>
        <w:t>،</w:t>
      </w:r>
      <w:r w:rsidRPr="00382649">
        <w:rPr>
          <w:rFonts w:ascii="Simplified Arabic" w:eastAsia="Calibri" w:hAnsi="Simplified Arabic" w:cs="Simplified Arabic"/>
          <w:sz w:val="28"/>
          <w:szCs w:val="28"/>
          <w:rtl/>
        </w:rPr>
        <w:t xml:space="preserve"> تمهيد</w:t>
      </w:r>
      <w:r>
        <w:rPr>
          <w:rFonts w:ascii="Simplified Arabic" w:eastAsia="Calibri" w:hAnsi="Simplified Arabic" w:cs="Simplified Arabic"/>
          <w:sz w:val="28"/>
          <w:szCs w:val="28"/>
          <w:rtl/>
        </w:rPr>
        <w:t>ًا لنقل السفارة الأمريكية إليه</w:t>
      </w:r>
      <w:r w:rsidRPr="00382649">
        <w:rPr>
          <w:rFonts w:ascii="Simplified Arabic" w:eastAsia="Calibri" w:hAnsi="Simplified Arabic" w:cs="Simplified Arabic"/>
          <w:sz w:val="28"/>
          <w:szCs w:val="28"/>
        </w:rPr>
        <w:t>.</w:t>
      </w:r>
      <w:r>
        <w:rPr>
          <w:rFonts w:ascii="Simplified Arabic" w:eastAsia="Calibri" w:hAnsi="Simplified Arabic" w:cs="Simplified Arabic" w:hint="cs"/>
          <w:sz w:val="28"/>
          <w:szCs w:val="28"/>
          <w:rtl/>
        </w:rPr>
        <w:t xml:space="preserve"> و</w:t>
      </w:r>
      <w:r w:rsidRPr="00382649">
        <w:rPr>
          <w:rFonts w:ascii="Simplified Arabic" w:eastAsia="Calibri" w:hAnsi="Simplified Arabic" w:cs="Simplified Arabic"/>
          <w:sz w:val="28"/>
          <w:szCs w:val="28"/>
          <w:rtl/>
        </w:rPr>
        <w:t xml:space="preserve">سيتم نقل السفارة إلى </w:t>
      </w:r>
      <w:r w:rsidR="00D3541D">
        <w:rPr>
          <w:rFonts w:ascii="Simplified Arabic" w:eastAsia="Calibri" w:hAnsi="Simplified Arabic" w:cs="Simplified Arabic" w:hint="cs"/>
          <w:sz w:val="28"/>
          <w:szCs w:val="28"/>
          <w:rtl/>
        </w:rPr>
        <w:t>ال</w:t>
      </w:r>
      <w:r w:rsidR="00D3541D">
        <w:rPr>
          <w:rFonts w:ascii="Simplified Arabic" w:eastAsia="Calibri" w:hAnsi="Simplified Arabic" w:cs="Simplified Arabic"/>
          <w:sz w:val="28"/>
          <w:szCs w:val="28"/>
          <w:rtl/>
        </w:rPr>
        <w:t>فندق</w:t>
      </w:r>
      <w:r w:rsidR="00D3541D">
        <w:rPr>
          <w:rFonts w:ascii="Simplified Arabic" w:eastAsia="Calibri" w:hAnsi="Simplified Arabic" w:cs="Simplified Arabic" w:hint="cs"/>
          <w:sz w:val="28"/>
          <w:szCs w:val="28"/>
          <w:rtl/>
        </w:rPr>
        <w:t xml:space="preserve"> الواقع في</w:t>
      </w:r>
      <w:r w:rsidR="00D3541D">
        <w:rPr>
          <w:rFonts w:ascii="Simplified Arabic" w:eastAsia="Calibri" w:hAnsi="Simplified Arabic" w:cs="Simplified Arabic"/>
          <w:sz w:val="28"/>
          <w:szCs w:val="28"/>
          <w:rtl/>
        </w:rPr>
        <w:t xml:space="preserve"> </w:t>
      </w:r>
      <w:r w:rsidRPr="00382649">
        <w:rPr>
          <w:rFonts w:ascii="Simplified Arabic" w:eastAsia="Calibri" w:hAnsi="Simplified Arabic" w:cs="Simplified Arabic"/>
          <w:sz w:val="28"/>
          <w:szCs w:val="28"/>
          <w:rtl/>
        </w:rPr>
        <w:t>حي "الأرنونا" بالقدس، بشكل مؤ</w:t>
      </w:r>
      <w:r w:rsidR="00D3541D">
        <w:rPr>
          <w:rFonts w:ascii="Simplified Arabic" w:eastAsia="Calibri" w:hAnsi="Simplified Arabic" w:cs="Simplified Arabic"/>
          <w:sz w:val="28"/>
          <w:szCs w:val="28"/>
          <w:rtl/>
        </w:rPr>
        <w:t>قت لحين الانتهاء من إنشاء ال</w:t>
      </w:r>
      <w:r w:rsidR="00D3541D">
        <w:rPr>
          <w:rFonts w:ascii="Simplified Arabic" w:eastAsia="Calibri" w:hAnsi="Simplified Arabic" w:cs="Simplified Arabic" w:hint="cs"/>
          <w:sz w:val="28"/>
          <w:szCs w:val="28"/>
          <w:rtl/>
        </w:rPr>
        <w:t>بناء</w:t>
      </w:r>
      <w:r w:rsidR="00D3541D">
        <w:rPr>
          <w:rFonts w:ascii="Simplified Arabic" w:eastAsia="Calibri" w:hAnsi="Simplified Arabic" w:cs="Simplified Arabic"/>
          <w:sz w:val="28"/>
          <w:szCs w:val="28"/>
          <w:rtl/>
        </w:rPr>
        <w:t xml:space="preserve"> المخصص للسفارة</w:t>
      </w:r>
      <w:r w:rsidR="00D3541D">
        <w:rPr>
          <w:rFonts w:ascii="Simplified Arabic" w:eastAsia="Calibri" w:hAnsi="Simplified Arabic" w:cs="Simplified Arabic" w:hint="cs"/>
          <w:sz w:val="28"/>
          <w:szCs w:val="28"/>
          <w:rtl/>
        </w:rPr>
        <w:t>.</w:t>
      </w:r>
      <w:r w:rsidRPr="00382649">
        <w:rPr>
          <w:rFonts w:ascii="Simplified Arabic" w:eastAsia="Calibri" w:hAnsi="Simplified Arabic" w:cs="Simplified Arabic"/>
          <w:sz w:val="28"/>
          <w:szCs w:val="28"/>
          <w:rtl/>
        </w:rPr>
        <w:t xml:space="preserve"> </w:t>
      </w:r>
      <w:r>
        <w:rPr>
          <w:rFonts w:ascii="Simplified Arabic" w:eastAsia="Calibri" w:hAnsi="Simplified Arabic" w:cs="Simplified Arabic"/>
          <w:sz w:val="28"/>
          <w:szCs w:val="28"/>
          <w:rtl/>
        </w:rPr>
        <w:t>ووفقا للقناة العبرية</w:t>
      </w:r>
      <w:r>
        <w:rPr>
          <w:rFonts w:ascii="Simplified Arabic" w:eastAsia="Calibri" w:hAnsi="Simplified Arabic" w:cs="Simplified Arabic" w:hint="cs"/>
          <w:sz w:val="28"/>
          <w:szCs w:val="28"/>
          <w:rtl/>
        </w:rPr>
        <w:t>،</w:t>
      </w:r>
      <w:r w:rsidRPr="00382649">
        <w:rPr>
          <w:rFonts w:ascii="Simplified Arabic" w:eastAsia="Calibri" w:hAnsi="Simplified Arabic" w:cs="Simplified Arabic"/>
          <w:sz w:val="28"/>
          <w:szCs w:val="28"/>
          <w:rtl/>
        </w:rPr>
        <w:t xml:space="preserve"> فإن قسم التخطيط في ب</w:t>
      </w:r>
      <w:r w:rsidR="00D3541D">
        <w:rPr>
          <w:rFonts w:ascii="Simplified Arabic" w:eastAsia="Calibri" w:hAnsi="Simplified Arabic" w:cs="Simplified Arabic"/>
          <w:sz w:val="28"/>
          <w:szCs w:val="28"/>
          <w:rtl/>
        </w:rPr>
        <w:t>لدية الاحتلال</w:t>
      </w:r>
      <w:r w:rsidRPr="00382649">
        <w:rPr>
          <w:rFonts w:ascii="Simplified Arabic" w:eastAsia="Calibri" w:hAnsi="Simplified Arabic" w:cs="Simplified Arabic"/>
          <w:sz w:val="28"/>
          <w:szCs w:val="28"/>
          <w:rtl/>
        </w:rPr>
        <w:t>، صدّق على مخطط هندسي لإنشاء مبنى خاص بالسفارة الأمريكية بالقدس، يشتمل على غرف محص</w:t>
      </w:r>
      <w:r w:rsidR="00AD2E49">
        <w:rPr>
          <w:rFonts w:ascii="Simplified Arabic" w:eastAsia="Calibri" w:hAnsi="Simplified Arabic" w:cs="Simplified Arabic"/>
          <w:sz w:val="28"/>
          <w:szCs w:val="28"/>
          <w:rtl/>
        </w:rPr>
        <w:t>نة، وملجأ وجدران أمنية محيطة به</w:t>
      </w:r>
      <w:r w:rsidRPr="00382649">
        <w:rPr>
          <w:rFonts w:ascii="Simplified Arabic" w:eastAsia="Calibri" w:hAnsi="Simplified Arabic" w:cs="Simplified Arabic"/>
          <w:sz w:val="28"/>
          <w:szCs w:val="28"/>
          <w:rtl/>
        </w:rPr>
        <w:t>.</w:t>
      </w:r>
    </w:p>
    <w:p w:rsidR="00382649" w:rsidRDefault="00382649" w:rsidP="007A4D1F">
      <w:pPr>
        <w:bidi/>
        <w:spacing w:line="276" w:lineRule="auto"/>
        <w:jc w:val="both"/>
        <w:rPr>
          <w:rFonts w:ascii="Simplified Arabic" w:eastAsia="Calibri" w:hAnsi="Simplified Arabic" w:cs="Simplified Arabic" w:hint="cs"/>
          <w:sz w:val="28"/>
          <w:szCs w:val="28"/>
          <w:rtl/>
        </w:rPr>
      </w:pPr>
    </w:p>
    <w:p w:rsidR="006E23CD" w:rsidRPr="00BA0E54" w:rsidRDefault="00391003" w:rsidP="007A4D1F">
      <w:pPr>
        <w:bidi/>
        <w:spacing w:line="276" w:lineRule="auto"/>
        <w:jc w:val="both"/>
        <w:rPr>
          <w:rFonts w:ascii="Simplified Arabic" w:hAnsi="Simplified Arabic" w:cs="Simplified Arabic"/>
          <w:sz w:val="28"/>
          <w:szCs w:val="28"/>
          <w:u w:val="single"/>
          <w:rtl/>
          <w:lang w:bidi="ar-LB"/>
        </w:rPr>
      </w:pPr>
      <w:r>
        <w:rPr>
          <w:rFonts w:ascii="Simplified Arabic" w:hAnsi="Simplified Arabic" w:cs="Simplified Arabic" w:hint="cs"/>
          <w:sz w:val="28"/>
          <w:szCs w:val="28"/>
          <w:u w:val="single"/>
          <w:rtl/>
          <w:lang w:bidi="ar-LB"/>
        </w:rPr>
        <w:t>التفاعل مع القدس:</w:t>
      </w:r>
    </w:p>
    <w:p w:rsidR="00FD2C9E" w:rsidRDefault="00FD2C9E" w:rsidP="007A4D1F">
      <w:pPr>
        <w:bidi/>
        <w:spacing w:line="276" w:lineRule="auto"/>
        <w:jc w:val="lowKashida"/>
        <w:rPr>
          <w:rFonts w:ascii="Simplified Arabic" w:eastAsia="Calibri" w:hAnsi="Simplified Arabic" w:cs="Simplified Arabic" w:hint="cs"/>
          <w:sz w:val="28"/>
          <w:szCs w:val="28"/>
          <w:rtl/>
          <w:lang w:bidi="ar-LB"/>
        </w:rPr>
      </w:pPr>
      <w:r w:rsidRPr="00FD2C9E">
        <w:rPr>
          <w:rFonts w:ascii="Simplified Arabic" w:eastAsia="Calibri" w:hAnsi="Simplified Arabic" w:cs="Simplified Arabic"/>
          <w:sz w:val="28"/>
          <w:szCs w:val="28"/>
          <w:rtl/>
          <w:lang w:bidi="ar-LB"/>
        </w:rPr>
        <w:t xml:space="preserve">تبنى حزب </w:t>
      </w:r>
      <w:r w:rsidRPr="00FD2C9E">
        <w:rPr>
          <w:rFonts w:ascii="Simplified Arabic" w:eastAsia="Calibri" w:hAnsi="Simplified Arabic" w:cs="Simplified Arabic" w:hint="cs"/>
          <w:sz w:val="28"/>
          <w:szCs w:val="28"/>
          <w:rtl/>
          <w:lang w:bidi="ar-LB"/>
        </w:rPr>
        <w:t>"</w:t>
      </w:r>
      <w:r w:rsidRPr="00FD2C9E">
        <w:rPr>
          <w:rFonts w:ascii="Simplified Arabic" w:eastAsia="Calibri" w:hAnsi="Simplified Arabic" w:cs="Simplified Arabic"/>
          <w:sz w:val="28"/>
          <w:szCs w:val="28"/>
          <w:rtl/>
          <w:lang w:bidi="ar-LB"/>
        </w:rPr>
        <w:t>المؤتمر الوطني الإفريقي</w:t>
      </w:r>
      <w:r w:rsidRPr="00FD2C9E">
        <w:rPr>
          <w:rFonts w:ascii="Simplified Arabic" w:eastAsia="Calibri" w:hAnsi="Simplified Arabic" w:cs="Simplified Arabic" w:hint="cs"/>
          <w:sz w:val="28"/>
          <w:szCs w:val="28"/>
          <w:rtl/>
          <w:lang w:bidi="ar-LB"/>
        </w:rPr>
        <w:t>"</w:t>
      </w:r>
      <w:r w:rsidR="00382649">
        <w:rPr>
          <w:rFonts w:ascii="Simplified Arabic" w:eastAsia="Calibri" w:hAnsi="Simplified Arabic" w:cs="Simplified Arabic"/>
          <w:sz w:val="28"/>
          <w:szCs w:val="28"/>
          <w:rtl/>
          <w:lang w:bidi="ar-LB"/>
        </w:rPr>
        <w:t xml:space="preserve"> الحاكم في جنوب افريقيا</w:t>
      </w:r>
      <w:r w:rsidR="00382649">
        <w:rPr>
          <w:rFonts w:ascii="Simplified Arabic" w:eastAsia="Calibri" w:hAnsi="Simplified Arabic" w:cs="Simplified Arabic" w:hint="cs"/>
          <w:sz w:val="28"/>
          <w:szCs w:val="28"/>
          <w:rtl/>
          <w:lang w:bidi="ar-LB"/>
        </w:rPr>
        <w:t xml:space="preserve"> في</w:t>
      </w:r>
      <w:r w:rsidRPr="00FD2C9E">
        <w:rPr>
          <w:rFonts w:ascii="Simplified Arabic" w:eastAsia="Calibri" w:hAnsi="Simplified Arabic" w:cs="Simplified Arabic" w:hint="cs"/>
          <w:sz w:val="28"/>
          <w:szCs w:val="28"/>
          <w:rtl/>
          <w:lang w:bidi="ar-LB"/>
        </w:rPr>
        <w:t>2</w:t>
      </w:r>
      <w:r w:rsidR="00382649">
        <w:rPr>
          <w:rFonts w:ascii="Simplified Arabic" w:eastAsia="Calibri" w:hAnsi="Simplified Arabic" w:cs="Simplified Arabic" w:hint="cs"/>
          <w:sz w:val="28"/>
          <w:szCs w:val="28"/>
          <w:rtl/>
          <w:lang w:bidi="ar-LB"/>
        </w:rPr>
        <w:t>1/12</w:t>
      </w:r>
      <w:r w:rsidRPr="00FD2C9E">
        <w:rPr>
          <w:rFonts w:ascii="Simplified Arabic" w:eastAsia="Calibri" w:hAnsi="Simplified Arabic" w:cs="Simplified Arabic"/>
          <w:sz w:val="28"/>
          <w:szCs w:val="28"/>
          <w:rtl/>
          <w:lang w:bidi="ar-LB"/>
        </w:rPr>
        <w:t>، قرار</w:t>
      </w:r>
      <w:r w:rsidRPr="00FD2C9E">
        <w:rPr>
          <w:rFonts w:ascii="Simplified Arabic" w:eastAsia="Calibri" w:hAnsi="Simplified Arabic" w:cs="Simplified Arabic" w:hint="cs"/>
          <w:sz w:val="28"/>
          <w:szCs w:val="28"/>
          <w:rtl/>
          <w:lang w:bidi="ar-LB"/>
        </w:rPr>
        <w:t>ً</w:t>
      </w:r>
      <w:r w:rsidRPr="00FD2C9E">
        <w:rPr>
          <w:rFonts w:ascii="Simplified Arabic" w:eastAsia="Calibri" w:hAnsi="Simplified Arabic" w:cs="Simplified Arabic"/>
          <w:sz w:val="28"/>
          <w:szCs w:val="28"/>
          <w:rtl/>
          <w:lang w:bidi="ar-LB"/>
        </w:rPr>
        <w:t>ا رسمي</w:t>
      </w:r>
      <w:r w:rsidRPr="00FD2C9E">
        <w:rPr>
          <w:rFonts w:ascii="Simplified Arabic" w:eastAsia="Calibri" w:hAnsi="Simplified Arabic" w:cs="Simplified Arabic" w:hint="cs"/>
          <w:sz w:val="28"/>
          <w:szCs w:val="28"/>
          <w:rtl/>
          <w:lang w:bidi="ar-LB"/>
        </w:rPr>
        <w:t>ً</w:t>
      </w:r>
      <w:r w:rsidRPr="00FD2C9E">
        <w:rPr>
          <w:rFonts w:ascii="Simplified Arabic" w:eastAsia="Calibri" w:hAnsi="Simplified Arabic" w:cs="Simplified Arabic"/>
          <w:sz w:val="28"/>
          <w:szCs w:val="28"/>
          <w:rtl/>
          <w:lang w:bidi="ar-LB"/>
        </w:rPr>
        <w:t xml:space="preserve">ا بتخفيض مستوى التمثيل الدبلوماسي لجنوب افريقيا لدى </w:t>
      </w:r>
      <w:r w:rsidRPr="00FD2C9E">
        <w:rPr>
          <w:rFonts w:ascii="Simplified Arabic" w:eastAsia="Calibri" w:hAnsi="Simplified Arabic" w:cs="Simplified Arabic" w:hint="cs"/>
          <w:sz w:val="28"/>
          <w:szCs w:val="28"/>
          <w:rtl/>
          <w:lang w:bidi="ar-LB"/>
        </w:rPr>
        <w:t>الدولة العبرية</w:t>
      </w:r>
      <w:r w:rsidRPr="00FD2C9E">
        <w:rPr>
          <w:rFonts w:ascii="Simplified Arabic" w:eastAsia="Calibri" w:hAnsi="Simplified Arabic" w:cs="Simplified Arabic"/>
          <w:sz w:val="28"/>
          <w:szCs w:val="28"/>
          <w:rtl/>
          <w:lang w:bidi="ar-LB"/>
        </w:rPr>
        <w:t>، إنسجام</w:t>
      </w:r>
      <w:r w:rsidRPr="00FD2C9E">
        <w:rPr>
          <w:rFonts w:ascii="Simplified Arabic" w:eastAsia="Calibri" w:hAnsi="Simplified Arabic" w:cs="Simplified Arabic" w:hint="cs"/>
          <w:sz w:val="28"/>
          <w:szCs w:val="28"/>
          <w:rtl/>
          <w:lang w:bidi="ar-LB"/>
        </w:rPr>
        <w:t>ً</w:t>
      </w:r>
      <w:r w:rsidR="00382649">
        <w:rPr>
          <w:rFonts w:ascii="Simplified Arabic" w:eastAsia="Calibri" w:hAnsi="Simplified Arabic" w:cs="Simplified Arabic"/>
          <w:sz w:val="28"/>
          <w:szCs w:val="28"/>
          <w:rtl/>
          <w:lang w:bidi="ar-LB"/>
        </w:rPr>
        <w:t xml:space="preserve">ا مع قيم ومبادئ </w:t>
      </w:r>
      <w:r w:rsidR="00382649">
        <w:rPr>
          <w:rFonts w:ascii="Simplified Arabic" w:eastAsia="Calibri" w:hAnsi="Simplified Arabic" w:cs="Simplified Arabic" w:hint="cs"/>
          <w:sz w:val="28"/>
          <w:szCs w:val="28"/>
          <w:rtl/>
          <w:lang w:bidi="ar-LB"/>
        </w:rPr>
        <w:t>ا</w:t>
      </w:r>
      <w:r w:rsidRPr="00FD2C9E">
        <w:rPr>
          <w:rFonts w:ascii="Simplified Arabic" w:eastAsia="Calibri" w:hAnsi="Simplified Arabic" w:cs="Simplified Arabic"/>
          <w:sz w:val="28"/>
          <w:szCs w:val="28"/>
          <w:rtl/>
          <w:lang w:bidi="ar-LB"/>
        </w:rPr>
        <w:t>لحزب، ونصرة لشعب فلسطين، وقضيته العادلة.</w:t>
      </w:r>
      <w:r w:rsidRPr="00FD2C9E">
        <w:rPr>
          <w:rFonts w:ascii="Simplified Arabic" w:eastAsia="Calibri" w:hAnsi="Simplified Arabic" w:cs="Simplified Arabic" w:hint="cs"/>
          <w:sz w:val="28"/>
          <w:szCs w:val="28"/>
          <w:rtl/>
          <w:lang w:bidi="ar-LB"/>
        </w:rPr>
        <w:t xml:space="preserve"> وأدان</w:t>
      </w:r>
      <w:r w:rsidRPr="00FD2C9E">
        <w:rPr>
          <w:rFonts w:ascii="Simplified Arabic" w:eastAsia="Calibri" w:hAnsi="Simplified Arabic" w:cs="Simplified Arabic"/>
          <w:sz w:val="28"/>
          <w:szCs w:val="28"/>
          <w:rtl/>
          <w:lang w:bidi="ar-LB"/>
        </w:rPr>
        <w:t xml:space="preserve"> </w:t>
      </w:r>
      <w:r w:rsidRPr="00FD2C9E">
        <w:rPr>
          <w:rFonts w:ascii="Simplified Arabic" w:eastAsia="Calibri" w:hAnsi="Simplified Arabic" w:cs="Simplified Arabic" w:hint="cs"/>
          <w:sz w:val="28"/>
          <w:szCs w:val="28"/>
          <w:rtl/>
          <w:lang w:bidi="ar-LB"/>
        </w:rPr>
        <w:t>ال</w:t>
      </w:r>
      <w:r w:rsidRPr="00FD2C9E">
        <w:rPr>
          <w:rFonts w:ascii="Simplified Arabic" w:eastAsia="Calibri" w:hAnsi="Simplified Arabic" w:cs="Simplified Arabic"/>
          <w:sz w:val="28"/>
          <w:szCs w:val="28"/>
          <w:rtl/>
          <w:lang w:bidi="ar-LB"/>
        </w:rPr>
        <w:t xml:space="preserve">حزب </w:t>
      </w:r>
      <w:r w:rsidRPr="00FD2C9E">
        <w:rPr>
          <w:rFonts w:ascii="Simplified Arabic" w:eastAsia="Calibri" w:hAnsi="Simplified Arabic" w:cs="Simplified Arabic" w:hint="cs"/>
          <w:sz w:val="28"/>
          <w:szCs w:val="28"/>
          <w:rtl/>
          <w:lang w:bidi="ar-LB"/>
        </w:rPr>
        <w:t>"</w:t>
      </w:r>
      <w:r w:rsidRPr="00FD2C9E">
        <w:rPr>
          <w:rFonts w:ascii="Simplified Arabic" w:eastAsia="Calibri" w:hAnsi="Simplified Arabic" w:cs="Simplified Arabic"/>
          <w:sz w:val="28"/>
          <w:szCs w:val="28"/>
          <w:rtl/>
          <w:lang w:bidi="ar-LB"/>
        </w:rPr>
        <w:t>بالإجماع الخطوة الاستفزازية من قبل الولايات المتحدة، ويحث إدارة ترمب على التراجع الفوري عن قرارها".</w:t>
      </w:r>
    </w:p>
    <w:p w:rsidR="007A4D1F" w:rsidRDefault="00382649" w:rsidP="007A4D1F">
      <w:pPr>
        <w:bidi/>
        <w:spacing w:line="276" w:lineRule="auto"/>
        <w:jc w:val="lowKashida"/>
        <w:rPr>
          <w:rFonts w:ascii="Simplified Arabic" w:eastAsia="Calibri" w:hAnsi="Simplified Arabic" w:cs="Simplified Arabic" w:hint="cs"/>
          <w:sz w:val="28"/>
          <w:szCs w:val="28"/>
          <w:rtl/>
          <w:lang w:bidi="ar-LB"/>
        </w:rPr>
      </w:pPr>
      <w:r>
        <w:rPr>
          <w:rFonts w:ascii="Simplified Arabic" w:eastAsia="Calibri" w:hAnsi="Simplified Arabic" w:cs="Simplified Arabic" w:hint="cs"/>
          <w:sz w:val="28"/>
          <w:szCs w:val="28"/>
          <w:rtl/>
          <w:lang w:bidi="ar-LB"/>
        </w:rPr>
        <w:t xml:space="preserve">وفي 20/12 </w:t>
      </w:r>
      <w:r w:rsidRPr="00382649">
        <w:rPr>
          <w:rFonts w:ascii="Simplified Arabic" w:eastAsia="Calibri" w:hAnsi="Simplified Arabic" w:cs="Simplified Arabic"/>
          <w:sz w:val="28"/>
          <w:szCs w:val="28"/>
          <w:rtl/>
          <w:lang w:bidi="ar-LB"/>
        </w:rPr>
        <w:t>وافق مجلس الأمة الكويتي</w:t>
      </w:r>
      <w:r>
        <w:rPr>
          <w:rFonts w:ascii="Simplified Arabic" w:eastAsia="Calibri" w:hAnsi="Simplified Arabic" w:cs="Simplified Arabic" w:hint="cs"/>
          <w:sz w:val="28"/>
          <w:szCs w:val="28"/>
          <w:rtl/>
          <w:lang w:bidi="ar-LB"/>
        </w:rPr>
        <w:t xml:space="preserve"> </w:t>
      </w:r>
      <w:r w:rsidRPr="00382649">
        <w:rPr>
          <w:rFonts w:ascii="Simplified Arabic" w:eastAsia="Calibri" w:hAnsi="Simplified Arabic" w:cs="Simplified Arabic"/>
          <w:sz w:val="28"/>
          <w:szCs w:val="28"/>
          <w:rtl/>
          <w:lang w:bidi="ar-LB"/>
        </w:rPr>
        <w:t>على ست توصيات نيابية، حول تداعيات قرار اعتراف الإدارة الأمريكية بمدينة القدس عاصمة للاحتلال</w:t>
      </w:r>
      <w:r>
        <w:rPr>
          <w:rFonts w:ascii="Simplified Arabic" w:eastAsia="Calibri" w:hAnsi="Simplified Arabic" w:cs="Simplified Arabic" w:hint="cs"/>
          <w:sz w:val="28"/>
          <w:szCs w:val="28"/>
          <w:rtl/>
          <w:lang w:bidi="ar-LB"/>
        </w:rPr>
        <w:t xml:space="preserve">، وتتمحور التوصيات حول </w:t>
      </w:r>
      <w:r w:rsidRPr="00382649">
        <w:rPr>
          <w:rFonts w:ascii="Simplified Arabic" w:eastAsia="Calibri" w:hAnsi="Simplified Arabic" w:cs="Simplified Arabic"/>
          <w:sz w:val="28"/>
          <w:szCs w:val="28"/>
          <w:rtl/>
          <w:lang w:bidi="ar-LB"/>
        </w:rPr>
        <w:t>تشكيل لجنة برلمانية تعنى بمناصرة الشعب الفلسطيني</w:t>
      </w:r>
      <w:r>
        <w:rPr>
          <w:rFonts w:ascii="Simplified Arabic" w:eastAsia="Calibri" w:hAnsi="Simplified Arabic" w:cs="Simplified Arabic" w:hint="cs"/>
          <w:sz w:val="28"/>
          <w:szCs w:val="28"/>
          <w:rtl/>
          <w:lang w:bidi="ar-LB"/>
        </w:rPr>
        <w:t>، ومواصلة الاعتراض على القرار الأمريكي، وتقديم الحكومة الكويتية لأعمال التعمير والإغاثة ل</w:t>
      </w:r>
      <w:r w:rsidRPr="00382649">
        <w:rPr>
          <w:rFonts w:ascii="Simplified Arabic" w:eastAsia="Calibri" w:hAnsi="Simplified Arabic" w:cs="Simplified Arabic"/>
          <w:sz w:val="28"/>
          <w:szCs w:val="28"/>
          <w:rtl/>
          <w:lang w:bidi="ar-LB"/>
        </w:rPr>
        <w:t>د</w:t>
      </w:r>
      <w:r w:rsidR="00AD2E49">
        <w:rPr>
          <w:rFonts w:ascii="Simplified Arabic" w:eastAsia="Calibri" w:hAnsi="Simplified Arabic" w:cs="Simplified Arabic"/>
          <w:sz w:val="28"/>
          <w:szCs w:val="28"/>
          <w:rtl/>
          <w:lang w:bidi="ar-LB"/>
        </w:rPr>
        <w:t>عم صمود الشعب الفلسطيني في</w:t>
      </w:r>
      <w:r w:rsidRPr="00382649">
        <w:rPr>
          <w:rFonts w:ascii="Simplified Arabic" w:eastAsia="Calibri" w:hAnsi="Simplified Arabic" w:cs="Simplified Arabic"/>
          <w:sz w:val="28"/>
          <w:szCs w:val="28"/>
          <w:rtl/>
          <w:lang w:bidi="ar-LB"/>
        </w:rPr>
        <w:t xml:space="preserve"> القدس</w:t>
      </w:r>
      <w:r w:rsidR="007A4D1F">
        <w:rPr>
          <w:rFonts w:ascii="Simplified Arabic" w:eastAsia="Calibri" w:hAnsi="Simplified Arabic" w:cs="Simplified Arabic" w:hint="cs"/>
          <w:sz w:val="28"/>
          <w:szCs w:val="28"/>
          <w:rtl/>
          <w:lang w:bidi="ar-LB"/>
        </w:rPr>
        <w:t xml:space="preserve"> وسائر الأراضي الفلسطينية</w:t>
      </w:r>
      <w:r>
        <w:rPr>
          <w:rFonts w:ascii="Simplified Arabic" w:eastAsia="Calibri" w:hAnsi="Simplified Arabic" w:cs="Simplified Arabic" w:hint="cs"/>
          <w:sz w:val="28"/>
          <w:szCs w:val="28"/>
          <w:rtl/>
          <w:lang w:bidi="ar-LB"/>
        </w:rPr>
        <w:t xml:space="preserve">، </w:t>
      </w:r>
      <w:r w:rsidR="007A4D1F">
        <w:rPr>
          <w:rFonts w:ascii="Simplified Arabic" w:eastAsia="Calibri" w:hAnsi="Simplified Arabic" w:cs="Simplified Arabic" w:hint="cs"/>
          <w:sz w:val="28"/>
          <w:szCs w:val="28"/>
          <w:rtl/>
          <w:lang w:bidi="ar-LB"/>
        </w:rPr>
        <w:t xml:space="preserve">وإلى </w:t>
      </w:r>
      <w:r w:rsidR="00AD2E49">
        <w:rPr>
          <w:rFonts w:ascii="Simplified Arabic" w:eastAsia="Calibri" w:hAnsi="Simplified Arabic" w:cs="Simplified Arabic" w:hint="cs"/>
          <w:sz w:val="28"/>
          <w:szCs w:val="28"/>
          <w:rtl/>
          <w:lang w:bidi="ar-LB"/>
        </w:rPr>
        <w:t>توجيه</w:t>
      </w:r>
      <w:r w:rsidR="007A4D1F" w:rsidRPr="007A4D1F">
        <w:rPr>
          <w:rFonts w:ascii="Simplified Arabic" w:eastAsia="Calibri" w:hAnsi="Simplified Arabic" w:cs="Simplified Arabic"/>
          <w:sz w:val="28"/>
          <w:szCs w:val="28"/>
          <w:rtl/>
          <w:lang w:bidi="ar-LB"/>
        </w:rPr>
        <w:t xml:space="preserve"> وزارتي الإعلام والتربي</w:t>
      </w:r>
      <w:r w:rsidR="007A4D1F">
        <w:rPr>
          <w:rFonts w:ascii="Simplified Arabic" w:eastAsia="Calibri" w:hAnsi="Simplified Arabic" w:cs="Simplified Arabic"/>
          <w:sz w:val="28"/>
          <w:szCs w:val="28"/>
          <w:rtl/>
          <w:lang w:bidi="ar-LB"/>
        </w:rPr>
        <w:t>ة</w:t>
      </w:r>
      <w:r w:rsidR="00AD2E49">
        <w:rPr>
          <w:rFonts w:ascii="Simplified Arabic" w:eastAsia="Calibri" w:hAnsi="Simplified Arabic" w:cs="Simplified Arabic"/>
          <w:sz w:val="28"/>
          <w:szCs w:val="28"/>
          <w:rtl/>
          <w:lang w:bidi="ar-LB"/>
        </w:rPr>
        <w:t xml:space="preserve"> </w:t>
      </w:r>
      <w:r w:rsidR="00AD2E49">
        <w:rPr>
          <w:rFonts w:ascii="Simplified Arabic" w:eastAsia="Calibri" w:hAnsi="Simplified Arabic" w:cs="Simplified Arabic" w:hint="cs"/>
          <w:sz w:val="28"/>
          <w:szCs w:val="28"/>
          <w:rtl/>
          <w:lang w:bidi="ar-LB"/>
        </w:rPr>
        <w:t>ل</w:t>
      </w:r>
      <w:r w:rsidR="00AD2E49">
        <w:rPr>
          <w:rFonts w:ascii="Simplified Arabic" w:eastAsia="Calibri" w:hAnsi="Simplified Arabic" w:cs="Simplified Arabic"/>
          <w:sz w:val="28"/>
          <w:szCs w:val="28"/>
          <w:rtl/>
          <w:lang w:bidi="ar-LB"/>
        </w:rPr>
        <w:t>تفعيل مناهج و</w:t>
      </w:r>
      <w:r w:rsidR="00AD2E49">
        <w:rPr>
          <w:rFonts w:ascii="Simplified Arabic" w:eastAsia="Calibri" w:hAnsi="Simplified Arabic" w:cs="Simplified Arabic" w:hint="cs"/>
          <w:sz w:val="28"/>
          <w:szCs w:val="28"/>
          <w:rtl/>
          <w:lang w:bidi="ar-LB"/>
        </w:rPr>
        <w:t>برامج</w:t>
      </w:r>
      <w:r w:rsidR="007A4D1F">
        <w:rPr>
          <w:rFonts w:ascii="Simplified Arabic" w:eastAsia="Calibri" w:hAnsi="Simplified Arabic" w:cs="Simplified Arabic"/>
          <w:sz w:val="28"/>
          <w:szCs w:val="28"/>
          <w:rtl/>
          <w:lang w:bidi="ar-LB"/>
        </w:rPr>
        <w:t xml:space="preserve"> التوعية </w:t>
      </w:r>
      <w:r w:rsidR="007A4D1F">
        <w:rPr>
          <w:rFonts w:ascii="Simplified Arabic" w:eastAsia="Calibri" w:hAnsi="Simplified Arabic" w:cs="Simplified Arabic" w:hint="cs"/>
          <w:sz w:val="28"/>
          <w:szCs w:val="28"/>
          <w:rtl/>
          <w:lang w:bidi="ar-LB"/>
        </w:rPr>
        <w:t>با</w:t>
      </w:r>
      <w:r w:rsidR="007A4D1F" w:rsidRPr="007A4D1F">
        <w:rPr>
          <w:rFonts w:ascii="Simplified Arabic" w:eastAsia="Calibri" w:hAnsi="Simplified Arabic" w:cs="Simplified Arabic"/>
          <w:sz w:val="28"/>
          <w:szCs w:val="28"/>
          <w:rtl/>
          <w:lang w:bidi="ar-LB"/>
        </w:rPr>
        <w:t>لقضية الفلسطينية، وال</w:t>
      </w:r>
      <w:r w:rsidR="00AD2E49">
        <w:rPr>
          <w:rFonts w:ascii="Simplified Arabic" w:eastAsia="Calibri" w:hAnsi="Simplified Arabic" w:cs="Simplified Arabic"/>
          <w:sz w:val="28"/>
          <w:szCs w:val="28"/>
          <w:rtl/>
          <w:lang w:bidi="ar-LB"/>
        </w:rPr>
        <w:t>تعريف بجرائم</w:t>
      </w:r>
      <w:r w:rsidR="007A4D1F">
        <w:rPr>
          <w:rFonts w:ascii="Simplified Arabic" w:eastAsia="Calibri" w:hAnsi="Simplified Arabic" w:cs="Simplified Arabic"/>
          <w:sz w:val="28"/>
          <w:szCs w:val="28"/>
          <w:rtl/>
          <w:lang w:bidi="ar-LB"/>
        </w:rPr>
        <w:t xml:space="preserve"> الاحتلال ال</w:t>
      </w:r>
      <w:r w:rsidR="007A4D1F">
        <w:rPr>
          <w:rFonts w:ascii="Simplified Arabic" w:eastAsia="Calibri" w:hAnsi="Simplified Arabic" w:cs="Simplified Arabic" w:hint="cs"/>
          <w:sz w:val="28"/>
          <w:szCs w:val="28"/>
          <w:rtl/>
          <w:lang w:bidi="ar-LB"/>
        </w:rPr>
        <w:t>إ</w:t>
      </w:r>
      <w:r w:rsidR="007A4D1F" w:rsidRPr="007A4D1F">
        <w:rPr>
          <w:rFonts w:ascii="Simplified Arabic" w:eastAsia="Calibri" w:hAnsi="Simplified Arabic" w:cs="Simplified Arabic"/>
          <w:sz w:val="28"/>
          <w:szCs w:val="28"/>
          <w:rtl/>
          <w:lang w:bidi="ar-LB"/>
        </w:rPr>
        <w:t>سرائيلي.</w:t>
      </w:r>
    </w:p>
    <w:p w:rsidR="00AD2E49" w:rsidRPr="007A4D1F" w:rsidRDefault="007A4D1F" w:rsidP="00AD2E49">
      <w:pPr>
        <w:bidi/>
        <w:spacing w:line="276" w:lineRule="auto"/>
        <w:jc w:val="lowKashida"/>
        <w:rPr>
          <w:rFonts w:ascii="Simplified Arabic" w:eastAsia="Calibri" w:hAnsi="Simplified Arabic" w:cs="Simplified Arabic"/>
          <w:sz w:val="28"/>
          <w:szCs w:val="28"/>
          <w:rtl/>
        </w:rPr>
      </w:pPr>
      <w:r>
        <w:rPr>
          <w:rFonts w:ascii="Simplified Arabic" w:eastAsia="Calibri" w:hAnsi="Simplified Arabic" w:cs="Simplified Arabic" w:hint="cs"/>
          <w:sz w:val="28"/>
          <w:szCs w:val="28"/>
          <w:rtl/>
          <w:lang w:bidi="ar-LB"/>
        </w:rPr>
        <w:t>وفي</w:t>
      </w:r>
      <w:r w:rsidR="005E4FE3" w:rsidRPr="005E4FE3">
        <w:rPr>
          <w:rFonts w:ascii="Simplified Arabic" w:eastAsia="Calibri" w:hAnsi="Simplified Arabic" w:cs="Simplified Arabic"/>
          <w:sz w:val="28"/>
          <w:szCs w:val="28"/>
          <w:rtl/>
        </w:rPr>
        <w:t xml:space="preserve"> </w:t>
      </w:r>
      <w:r w:rsidR="005E4FE3" w:rsidRPr="005E4FE3">
        <w:rPr>
          <w:rFonts w:ascii="Simplified Arabic" w:eastAsia="Calibri" w:hAnsi="Simplified Arabic" w:cs="Simplified Arabic" w:hint="cs"/>
          <w:sz w:val="28"/>
          <w:szCs w:val="28"/>
          <w:rtl/>
        </w:rPr>
        <w:t>الجمعية</w:t>
      </w:r>
      <w:r w:rsidR="005E4FE3" w:rsidRPr="005E4FE3">
        <w:rPr>
          <w:rFonts w:ascii="Simplified Arabic" w:eastAsia="Calibri" w:hAnsi="Simplified Arabic" w:cs="Simplified Arabic"/>
          <w:sz w:val="28"/>
          <w:szCs w:val="28"/>
          <w:rtl/>
        </w:rPr>
        <w:t xml:space="preserve"> </w:t>
      </w:r>
      <w:r w:rsidR="005E4FE3" w:rsidRPr="005E4FE3">
        <w:rPr>
          <w:rFonts w:ascii="Simplified Arabic" w:eastAsia="Calibri" w:hAnsi="Simplified Arabic" w:cs="Simplified Arabic" w:hint="cs"/>
          <w:sz w:val="28"/>
          <w:szCs w:val="28"/>
          <w:rtl/>
        </w:rPr>
        <w:t>العامة</w:t>
      </w:r>
      <w:r w:rsidR="005E4FE3" w:rsidRPr="005E4FE3">
        <w:rPr>
          <w:rFonts w:ascii="Simplified Arabic" w:eastAsia="Calibri" w:hAnsi="Simplified Arabic" w:cs="Simplified Arabic"/>
          <w:sz w:val="28"/>
          <w:szCs w:val="28"/>
          <w:rtl/>
        </w:rPr>
        <w:t xml:space="preserve"> </w:t>
      </w:r>
      <w:r w:rsidR="005E4FE3" w:rsidRPr="005E4FE3">
        <w:rPr>
          <w:rFonts w:ascii="Simplified Arabic" w:eastAsia="Calibri" w:hAnsi="Simplified Arabic" w:cs="Simplified Arabic" w:hint="cs"/>
          <w:sz w:val="28"/>
          <w:szCs w:val="28"/>
          <w:rtl/>
        </w:rPr>
        <w:t>للأمم</w:t>
      </w:r>
      <w:r w:rsidR="005E4FE3" w:rsidRPr="005E4FE3">
        <w:rPr>
          <w:rFonts w:ascii="Simplified Arabic" w:eastAsia="Calibri" w:hAnsi="Simplified Arabic" w:cs="Simplified Arabic"/>
          <w:sz w:val="28"/>
          <w:szCs w:val="28"/>
          <w:rtl/>
        </w:rPr>
        <w:t xml:space="preserve"> </w:t>
      </w:r>
      <w:r w:rsidR="005E4FE3" w:rsidRPr="005E4FE3">
        <w:rPr>
          <w:rFonts w:ascii="Simplified Arabic" w:eastAsia="Calibri" w:hAnsi="Simplified Arabic" w:cs="Simplified Arabic" w:hint="cs"/>
          <w:sz w:val="28"/>
          <w:szCs w:val="28"/>
          <w:rtl/>
        </w:rPr>
        <w:t>المتحدة</w:t>
      </w:r>
      <w:r>
        <w:rPr>
          <w:rFonts w:ascii="Simplified Arabic" w:eastAsia="Calibri" w:hAnsi="Simplified Arabic" w:cs="Simplified Arabic" w:hint="cs"/>
          <w:sz w:val="28"/>
          <w:szCs w:val="28"/>
          <w:rtl/>
        </w:rPr>
        <w:t xml:space="preserve"> في 20/12</w:t>
      </w:r>
      <w:r w:rsidR="005E4FE3" w:rsidRPr="005E4FE3">
        <w:rPr>
          <w:rFonts w:ascii="Simplified Arabic" w:eastAsia="Calibri" w:hAnsi="Simplified Arabic" w:cs="Simplified Arabic" w:hint="cs"/>
          <w:sz w:val="28"/>
          <w:szCs w:val="28"/>
          <w:rtl/>
        </w:rPr>
        <w:t>،</w:t>
      </w:r>
      <w:r w:rsidR="005E4FE3" w:rsidRPr="005E4FE3">
        <w:rPr>
          <w:rFonts w:ascii="Simplified Arabic" w:eastAsia="Calibri" w:hAnsi="Simplified Arabic" w:cs="Simplified Arabic"/>
          <w:sz w:val="28"/>
          <w:szCs w:val="28"/>
          <w:rtl/>
        </w:rPr>
        <w:t xml:space="preserve"> </w:t>
      </w:r>
      <w:r>
        <w:rPr>
          <w:rFonts w:ascii="Simplified Arabic" w:eastAsia="Calibri" w:hAnsi="Simplified Arabic" w:cs="Simplified Arabic" w:hint="cs"/>
          <w:sz w:val="28"/>
          <w:szCs w:val="28"/>
          <w:rtl/>
        </w:rPr>
        <w:t>اعتمد وبأغلبية ساحقة قرارٌ</w:t>
      </w:r>
      <w:r w:rsidR="005E4FE3" w:rsidRPr="005E4FE3">
        <w:rPr>
          <w:rFonts w:ascii="Simplified Arabic" w:eastAsia="Calibri" w:hAnsi="Simplified Arabic" w:cs="Simplified Arabic"/>
          <w:sz w:val="28"/>
          <w:szCs w:val="28"/>
          <w:rtl/>
        </w:rPr>
        <w:t xml:space="preserve"> </w:t>
      </w:r>
      <w:r w:rsidR="005E4FE3" w:rsidRPr="005E4FE3">
        <w:rPr>
          <w:rFonts w:ascii="Simplified Arabic" w:eastAsia="Calibri" w:hAnsi="Simplified Arabic" w:cs="Simplified Arabic" w:hint="cs"/>
          <w:sz w:val="28"/>
          <w:szCs w:val="28"/>
          <w:rtl/>
        </w:rPr>
        <w:t>يؤكد</w:t>
      </w:r>
      <w:r w:rsidR="005E4FE3" w:rsidRPr="005E4FE3">
        <w:rPr>
          <w:rFonts w:ascii="Simplified Arabic" w:eastAsia="Calibri" w:hAnsi="Simplified Arabic" w:cs="Simplified Arabic"/>
          <w:sz w:val="28"/>
          <w:szCs w:val="28"/>
          <w:rtl/>
        </w:rPr>
        <w:t xml:space="preserve"> </w:t>
      </w:r>
      <w:r w:rsidR="005E4FE3" w:rsidRPr="005E4FE3">
        <w:rPr>
          <w:rFonts w:ascii="Simplified Arabic" w:eastAsia="Calibri" w:hAnsi="Simplified Arabic" w:cs="Simplified Arabic" w:hint="cs"/>
          <w:sz w:val="28"/>
          <w:szCs w:val="28"/>
          <w:rtl/>
        </w:rPr>
        <w:t>حق</w:t>
      </w:r>
      <w:r w:rsidR="005E4FE3" w:rsidRPr="005E4FE3">
        <w:rPr>
          <w:rFonts w:ascii="Simplified Arabic" w:eastAsia="Calibri" w:hAnsi="Simplified Arabic" w:cs="Simplified Arabic"/>
          <w:sz w:val="28"/>
          <w:szCs w:val="28"/>
          <w:rtl/>
        </w:rPr>
        <w:t xml:space="preserve"> </w:t>
      </w:r>
      <w:r w:rsidR="005E4FE3" w:rsidRPr="005E4FE3">
        <w:rPr>
          <w:rFonts w:ascii="Simplified Arabic" w:eastAsia="Calibri" w:hAnsi="Simplified Arabic" w:cs="Simplified Arabic" w:hint="cs"/>
          <w:sz w:val="28"/>
          <w:szCs w:val="28"/>
          <w:rtl/>
        </w:rPr>
        <w:t>الشعب</w:t>
      </w:r>
      <w:r w:rsidR="005E4FE3" w:rsidRPr="005E4FE3">
        <w:rPr>
          <w:rFonts w:ascii="Simplified Arabic" w:eastAsia="Calibri" w:hAnsi="Simplified Arabic" w:cs="Simplified Arabic"/>
          <w:sz w:val="28"/>
          <w:szCs w:val="28"/>
          <w:rtl/>
        </w:rPr>
        <w:t xml:space="preserve"> </w:t>
      </w:r>
      <w:r w:rsidR="005E4FE3" w:rsidRPr="005E4FE3">
        <w:rPr>
          <w:rFonts w:ascii="Simplified Arabic" w:eastAsia="Calibri" w:hAnsi="Simplified Arabic" w:cs="Simplified Arabic" w:hint="cs"/>
          <w:sz w:val="28"/>
          <w:szCs w:val="28"/>
          <w:rtl/>
        </w:rPr>
        <w:t>الفلسطيني</w:t>
      </w:r>
      <w:r w:rsidR="005E4FE3" w:rsidRPr="005E4FE3">
        <w:rPr>
          <w:rFonts w:ascii="Simplified Arabic" w:eastAsia="Calibri" w:hAnsi="Simplified Arabic" w:cs="Simplified Arabic"/>
          <w:sz w:val="28"/>
          <w:szCs w:val="28"/>
          <w:rtl/>
        </w:rPr>
        <w:t xml:space="preserve"> </w:t>
      </w:r>
      <w:r w:rsidR="005E4FE3" w:rsidRPr="005E4FE3">
        <w:rPr>
          <w:rFonts w:ascii="Simplified Arabic" w:eastAsia="Calibri" w:hAnsi="Simplified Arabic" w:cs="Simplified Arabic" w:hint="cs"/>
          <w:sz w:val="28"/>
          <w:szCs w:val="28"/>
          <w:rtl/>
        </w:rPr>
        <w:t>في</w:t>
      </w:r>
      <w:r w:rsidR="005E4FE3" w:rsidRPr="005E4FE3">
        <w:rPr>
          <w:rFonts w:ascii="Simplified Arabic" w:eastAsia="Calibri" w:hAnsi="Simplified Arabic" w:cs="Simplified Arabic"/>
          <w:sz w:val="28"/>
          <w:szCs w:val="28"/>
          <w:rtl/>
        </w:rPr>
        <w:t xml:space="preserve"> </w:t>
      </w:r>
      <w:r w:rsidR="005E4FE3" w:rsidRPr="005E4FE3">
        <w:rPr>
          <w:rFonts w:ascii="Simplified Arabic" w:eastAsia="Calibri" w:hAnsi="Simplified Arabic" w:cs="Simplified Arabic" w:hint="cs"/>
          <w:sz w:val="28"/>
          <w:szCs w:val="28"/>
          <w:rtl/>
        </w:rPr>
        <w:t>السيادة</w:t>
      </w:r>
      <w:r w:rsidR="005E4FE3" w:rsidRPr="005E4FE3">
        <w:rPr>
          <w:rFonts w:ascii="Simplified Arabic" w:eastAsia="Calibri" w:hAnsi="Simplified Arabic" w:cs="Simplified Arabic"/>
          <w:sz w:val="28"/>
          <w:szCs w:val="28"/>
          <w:rtl/>
        </w:rPr>
        <w:t xml:space="preserve"> </w:t>
      </w:r>
      <w:r w:rsidR="005E4FE3" w:rsidRPr="005E4FE3">
        <w:rPr>
          <w:rFonts w:ascii="Simplified Arabic" w:eastAsia="Calibri" w:hAnsi="Simplified Arabic" w:cs="Simplified Arabic" w:hint="cs"/>
          <w:sz w:val="28"/>
          <w:szCs w:val="28"/>
          <w:rtl/>
        </w:rPr>
        <w:t>على</w:t>
      </w:r>
      <w:r w:rsidR="005E4FE3" w:rsidRPr="005E4FE3">
        <w:rPr>
          <w:rFonts w:ascii="Simplified Arabic" w:eastAsia="Calibri" w:hAnsi="Simplified Arabic" w:cs="Simplified Arabic"/>
          <w:sz w:val="28"/>
          <w:szCs w:val="28"/>
          <w:rtl/>
        </w:rPr>
        <w:t xml:space="preserve"> </w:t>
      </w:r>
      <w:r w:rsidR="005E4FE3" w:rsidRPr="005E4FE3">
        <w:rPr>
          <w:rFonts w:ascii="Simplified Arabic" w:eastAsia="Calibri" w:hAnsi="Simplified Arabic" w:cs="Simplified Arabic" w:hint="cs"/>
          <w:sz w:val="28"/>
          <w:szCs w:val="28"/>
          <w:rtl/>
        </w:rPr>
        <w:t>موارده</w:t>
      </w:r>
      <w:r w:rsidR="005E4FE3" w:rsidRPr="005E4FE3">
        <w:rPr>
          <w:rFonts w:ascii="Simplified Arabic" w:eastAsia="Calibri" w:hAnsi="Simplified Arabic" w:cs="Simplified Arabic"/>
          <w:sz w:val="28"/>
          <w:szCs w:val="28"/>
          <w:rtl/>
        </w:rPr>
        <w:t xml:space="preserve"> </w:t>
      </w:r>
      <w:r w:rsidR="005E4FE3" w:rsidRPr="005E4FE3">
        <w:rPr>
          <w:rFonts w:ascii="Simplified Arabic" w:eastAsia="Calibri" w:hAnsi="Simplified Arabic" w:cs="Simplified Arabic" w:hint="cs"/>
          <w:sz w:val="28"/>
          <w:szCs w:val="28"/>
          <w:rtl/>
        </w:rPr>
        <w:t>الطبيعية</w:t>
      </w:r>
      <w:r>
        <w:rPr>
          <w:rFonts w:ascii="Simplified Arabic" w:eastAsia="Calibri" w:hAnsi="Simplified Arabic" w:cs="Simplified Arabic" w:hint="cs"/>
          <w:sz w:val="28"/>
          <w:szCs w:val="28"/>
          <w:rtl/>
        </w:rPr>
        <w:t>،</w:t>
      </w:r>
      <w:r w:rsidR="005E4FE3" w:rsidRPr="005E4FE3">
        <w:rPr>
          <w:rFonts w:ascii="Simplified Arabic" w:eastAsia="Calibri" w:hAnsi="Simplified Arabic" w:cs="Simplified Arabic" w:hint="cs"/>
          <w:sz w:val="28"/>
          <w:szCs w:val="28"/>
          <w:rtl/>
        </w:rPr>
        <w:t xml:space="preserve"> </w:t>
      </w:r>
      <w:r>
        <w:rPr>
          <w:rFonts w:ascii="Simplified Arabic" w:eastAsia="Calibri" w:hAnsi="Simplified Arabic" w:cs="Simplified Arabic" w:hint="cs"/>
          <w:sz w:val="28"/>
          <w:szCs w:val="28"/>
          <w:rtl/>
        </w:rPr>
        <w:t>وقد</w:t>
      </w:r>
      <w:r w:rsidR="005E4FE3" w:rsidRPr="005E4FE3">
        <w:rPr>
          <w:rFonts w:ascii="Simplified Arabic" w:eastAsia="Calibri" w:hAnsi="Simplified Arabic" w:cs="Simplified Arabic"/>
          <w:sz w:val="28"/>
          <w:szCs w:val="28"/>
          <w:rtl/>
        </w:rPr>
        <w:t xml:space="preserve"> </w:t>
      </w:r>
      <w:r w:rsidR="005E4FE3" w:rsidRPr="005E4FE3">
        <w:rPr>
          <w:rFonts w:ascii="Simplified Arabic" w:eastAsia="Calibri" w:hAnsi="Simplified Arabic" w:cs="Simplified Arabic" w:hint="cs"/>
          <w:sz w:val="28"/>
          <w:szCs w:val="28"/>
          <w:rtl/>
        </w:rPr>
        <w:t>صوتت</w:t>
      </w:r>
      <w:r w:rsidR="005E4FE3" w:rsidRPr="005E4FE3">
        <w:rPr>
          <w:rFonts w:ascii="Simplified Arabic" w:eastAsia="Calibri" w:hAnsi="Simplified Arabic" w:cs="Simplified Arabic"/>
          <w:sz w:val="28"/>
          <w:szCs w:val="28"/>
          <w:rtl/>
        </w:rPr>
        <w:t xml:space="preserve"> 163 </w:t>
      </w:r>
      <w:r w:rsidR="005E4FE3" w:rsidRPr="005E4FE3">
        <w:rPr>
          <w:rFonts w:ascii="Simplified Arabic" w:eastAsia="Calibri" w:hAnsi="Simplified Arabic" w:cs="Simplified Arabic" w:hint="cs"/>
          <w:sz w:val="28"/>
          <w:szCs w:val="28"/>
          <w:rtl/>
        </w:rPr>
        <w:t>دولة</w:t>
      </w:r>
      <w:r w:rsidR="005E4FE3" w:rsidRPr="005E4FE3">
        <w:rPr>
          <w:rFonts w:ascii="Simplified Arabic" w:eastAsia="Calibri" w:hAnsi="Simplified Arabic" w:cs="Simplified Arabic"/>
          <w:sz w:val="28"/>
          <w:szCs w:val="28"/>
          <w:rtl/>
        </w:rPr>
        <w:t xml:space="preserve"> </w:t>
      </w:r>
      <w:r w:rsidR="005E4FE3" w:rsidRPr="005E4FE3">
        <w:rPr>
          <w:rFonts w:ascii="Simplified Arabic" w:eastAsia="Calibri" w:hAnsi="Simplified Arabic" w:cs="Simplified Arabic" w:hint="cs"/>
          <w:sz w:val="28"/>
          <w:szCs w:val="28"/>
          <w:rtl/>
        </w:rPr>
        <w:t>لصالح</w:t>
      </w:r>
      <w:r w:rsidR="005E4FE3" w:rsidRPr="005E4FE3">
        <w:rPr>
          <w:rFonts w:ascii="Simplified Arabic" w:eastAsia="Calibri" w:hAnsi="Simplified Arabic" w:cs="Simplified Arabic"/>
          <w:sz w:val="28"/>
          <w:szCs w:val="28"/>
          <w:rtl/>
        </w:rPr>
        <w:t xml:space="preserve"> </w:t>
      </w:r>
      <w:r w:rsidR="005E4FE3" w:rsidRPr="005E4FE3">
        <w:rPr>
          <w:rFonts w:ascii="Simplified Arabic" w:eastAsia="Calibri" w:hAnsi="Simplified Arabic" w:cs="Simplified Arabic" w:hint="cs"/>
          <w:sz w:val="28"/>
          <w:szCs w:val="28"/>
          <w:rtl/>
        </w:rPr>
        <w:t>القرار،</w:t>
      </w:r>
      <w:r w:rsidR="005E4FE3" w:rsidRPr="005E4FE3">
        <w:rPr>
          <w:rFonts w:ascii="Simplified Arabic" w:eastAsia="Calibri" w:hAnsi="Simplified Arabic" w:cs="Simplified Arabic"/>
          <w:sz w:val="28"/>
          <w:szCs w:val="28"/>
          <w:rtl/>
        </w:rPr>
        <w:t xml:space="preserve"> </w:t>
      </w:r>
      <w:r w:rsidR="005E4FE3" w:rsidRPr="005E4FE3">
        <w:rPr>
          <w:rFonts w:ascii="Simplified Arabic" w:eastAsia="Calibri" w:hAnsi="Simplified Arabic" w:cs="Simplified Arabic" w:hint="cs"/>
          <w:sz w:val="28"/>
          <w:szCs w:val="28"/>
          <w:rtl/>
        </w:rPr>
        <w:t>فيما</w:t>
      </w:r>
      <w:r w:rsidR="005E4FE3" w:rsidRPr="005E4FE3">
        <w:rPr>
          <w:rFonts w:ascii="Simplified Arabic" w:eastAsia="Calibri" w:hAnsi="Simplified Arabic" w:cs="Simplified Arabic"/>
          <w:sz w:val="28"/>
          <w:szCs w:val="28"/>
          <w:rtl/>
        </w:rPr>
        <w:t xml:space="preserve"> </w:t>
      </w:r>
      <w:r w:rsidR="005E4FE3" w:rsidRPr="005E4FE3">
        <w:rPr>
          <w:rFonts w:ascii="Simplified Arabic" w:eastAsia="Calibri" w:hAnsi="Simplified Arabic" w:cs="Simplified Arabic" w:hint="cs"/>
          <w:sz w:val="28"/>
          <w:szCs w:val="28"/>
          <w:rtl/>
        </w:rPr>
        <w:t>صوتت</w:t>
      </w:r>
      <w:r w:rsidR="005E4FE3" w:rsidRPr="005E4FE3">
        <w:rPr>
          <w:rFonts w:ascii="Simplified Arabic" w:eastAsia="Calibri" w:hAnsi="Simplified Arabic" w:cs="Simplified Arabic"/>
          <w:sz w:val="28"/>
          <w:szCs w:val="28"/>
          <w:rtl/>
        </w:rPr>
        <w:t xml:space="preserve"> 6 </w:t>
      </w:r>
      <w:r w:rsidR="005E4FE3" w:rsidRPr="005E4FE3">
        <w:rPr>
          <w:rFonts w:ascii="Simplified Arabic" w:eastAsia="Calibri" w:hAnsi="Simplified Arabic" w:cs="Simplified Arabic" w:hint="cs"/>
          <w:sz w:val="28"/>
          <w:szCs w:val="28"/>
          <w:rtl/>
        </w:rPr>
        <w:t>دول</w:t>
      </w:r>
      <w:r w:rsidR="005E4FE3" w:rsidRPr="005E4FE3">
        <w:rPr>
          <w:rFonts w:ascii="Simplified Arabic" w:eastAsia="Calibri" w:hAnsi="Simplified Arabic" w:cs="Simplified Arabic"/>
          <w:sz w:val="28"/>
          <w:szCs w:val="28"/>
          <w:rtl/>
        </w:rPr>
        <w:t xml:space="preserve"> </w:t>
      </w:r>
      <w:r w:rsidR="005E4FE3" w:rsidRPr="005E4FE3">
        <w:rPr>
          <w:rFonts w:ascii="Simplified Arabic" w:eastAsia="Calibri" w:hAnsi="Simplified Arabic" w:cs="Simplified Arabic" w:hint="cs"/>
          <w:sz w:val="28"/>
          <w:szCs w:val="28"/>
          <w:rtl/>
        </w:rPr>
        <w:t>ضده،</w:t>
      </w:r>
      <w:r w:rsidR="005E4FE3" w:rsidRPr="005E4FE3">
        <w:rPr>
          <w:rFonts w:ascii="Simplified Arabic" w:eastAsia="Calibri" w:hAnsi="Simplified Arabic" w:cs="Simplified Arabic"/>
          <w:sz w:val="28"/>
          <w:szCs w:val="28"/>
          <w:rtl/>
        </w:rPr>
        <w:t xml:space="preserve"> </w:t>
      </w:r>
      <w:r>
        <w:rPr>
          <w:rFonts w:ascii="Simplified Arabic" w:eastAsia="Calibri" w:hAnsi="Simplified Arabic" w:cs="Simplified Arabic" w:hint="cs"/>
          <w:sz w:val="28"/>
          <w:szCs w:val="28"/>
          <w:rtl/>
        </w:rPr>
        <w:t>وامتن</w:t>
      </w:r>
      <w:r w:rsidR="005E4FE3" w:rsidRPr="005E4FE3">
        <w:rPr>
          <w:rFonts w:ascii="Simplified Arabic" w:eastAsia="Calibri" w:hAnsi="Simplified Arabic" w:cs="Simplified Arabic" w:hint="cs"/>
          <w:sz w:val="28"/>
          <w:szCs w:val="28"/>
          <w:rtl/>
        </w:rPr>
        <w:t>ع</w:t>
      </w:r>
      <w:r>
        <w:rPr>
          <w:rFonts w:ascii="Simplified Arabic" w:eastAsia="Calibri" w:hAnsi="Simplified Arabic" w:cs="Simplified Arabic" w:hint="cs"/>
          <w:sz w:val="28"/>
          <w:szCs w:val="28"/>
          <w:rtl/>
        </w:rPr>
        <w:t>ت</w:t>
      </w:r>
      <w:r w:rsidR="005E4FE3" w:rsidRPr="005E4FE3">
        <w:rPr>
          <w:rFonts w:ascii="Simplified Arabic" w:eastAsia="Calibri" w:hAnsi="Simplified Arabic" w:cs="Simplified Arabic"/>
          <w:sz w:val="28"/>
          <w:szCs w:val="28"/>
          <w:rtl/>
        </w:rPr>
        <w:t xml:space="preserve"> 11 </w:t>
      </w:r>
      <w:r w:rsidR="005E4FE3" w:rsidRPr="005E4FE3">
        <w:rPr>
          <w:rFonts w:ascii="Simplified Arabic" w:eastAsia="Calibri" w:hAnsi="Simplified Arabic" w:cs="Simplified Arabic" w:hint="cs"/>
          <w:sz w:val="28"/>
          <w:szCs w:val="28"/>
          <w:rtl/>
        </w:rPr>
        <w:t>دولة</w:t>
      </w:r>
      <w:r w:rsidR="00AD2E49">
        <w:rPr>
          <w:rFonts w:ascii="Simplified Arabic" w:eastAsia="Calibri" w:hAnsi="Simplified Arabic" w:cs="Simplified Arabic" w:hint="cs"/>
          <w:sz w:val="28"/>
          <w:szCs w:val="28"/>
          <w:rtl/>
        </w:rPr>
        <w:t xml:space="preserve"> أخرى</w:t>
      </w:r>
      <w:r w:rsidR="005E4FE3" w:rsidRPr="005E4FE3">
        <w:rPr>
          <w:rFonts w:ascii="Simplified Arabic" w:eastAsia="Calibri" w:hAnsi="Simplified Arabic" w:cs="Simplified Arabic"/>
          <w:sz w:val="28"/>
          <w:szCs w:val="28"/>
          <w:rtl/>
        </w:rPr>
        <w:t>.</w:t>
      </w:r>
    </w:p>
    <w:sectPr w:rsidR="00AD2E49" w:rsidRPr="007A4D1F" w:rsidSect="00241871">
      <w:headerReference w:type="default" r:id="rId8"/>
      <w:footerReference w:type="default" r:id="rId9"/>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92A" w:rsidRDefault="006A392A" w:rsidP="0069310C">
      <w:r>
        <w:separator/>
      </w:r>
    </w:p>
  </w:endnote>
  <w:endnote w:type="continuationSeparator" w:id="0">
    <w:p w:rsidR="006A392A" w:rsidRDefault="006A392A"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abic Transparent">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L-Qairwan">
    <w:panose1 w:val="00000000000000000000"/>
    <w:charset w:val="B2"/>
    <w:family w:val="auto"/>
    <w:pitch w:val="variable"/>
    <w:sig w:usb0="00002001" w:usb1="00000000" w:usb2="00000000" w:usb3="00000000" w:csb0="00000040" w:csb1="00000000"/>
  </w:font>
  <w:font w:name="SKR HEAD1">
    <w:panose1 w:val="000000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0C" w:rsidRDefault="00241871">
    <w:pPr>
      <w:pStyle w:val="Footer"/>
    </w:pPr>
    <w:r>
      <w:rPr>
        <w:noProof/>
      </w:rPr>
      <w:drawing>
        <wp:anchor distT="0" distB="0" distL="114300" distR="114300" simplePos="0" relativeHeight="251657215" behindDoc="1" locked="0" layoutInCell="1" allowOverlap="1" wp14:anchorId="0D5CB39E" wp14:editId="38636939">
          <wp:simplePos x="0" y="0"/>
          <wp:positionH relativeFrom="page">
            <wp:posOffset>0</wp:posOffset>
          </wp:positionH>
          <wp:positionV relativeFrom="paragraph">
            <wp:posOffset>-1035685</wp:posOffset>
          </wp:positionV>
          <wp:extent cx="7772400" cy="1389380"/>
          <wp:effectExtent l="0" t="0" r="0" b="1270"/>
          <wp:wrapTight wrapText="bothSides">
            <wp:wrapPolygon edited="0">
              <wp:start x="0" y="0"/>
              <wp:lineTo x="0" y="21324"/>
              <wp:lineTo x="21547" y="21324"/>
              <wp:lineTo x="21547" y="0"/>
              <wp:lineTo x="0" y="0"/>
            </wp:wrapPolygon>
          </wp:wrapTight>
          <wp:docPr id="2" name="Picture 2" descr="C:\Users\aibrahim\Desktop\Foo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ibrahim\Desktop\Footer.jp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rsidR="002D7ABC">
      <w:ptab w:relativeTo="indent" w:alignment="center" w:leader="none"/>
    </w:r>
    <w:r w:rsidR="009D39E5">
      <w:ptab w:relativeTo="indent" w:alignment="center" w:leader="none"/>
    </w:r>
    <w:r w:rsidR="009D39E5">
      <w:ptab w:relativeTo="margin" w:alignment="left" w:leader="none"/>
    </w:r>
    <w:r w:rsidR="009D39E5">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92A" w:rsidRDefault="006A392A" w:rsidP="0069310C">
      <w:r>
        <w:separator/>
      </w:r>
    </w:p>
  </w:footnote>
  <w:footnote w:type="continuationSeparator" w:id="0">
    <w:p w:rsidR="006A392A" w:rsidRDefault="006A392A" w:rsidP="00693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0C" w:rsidRDefault="00E6424B">
    <w:pPr>
      <w:pStyle w:val="Header"/>
    </w:pPr>
    <w:r>
      <w:rPr>
        <w:noProof/>
      </w:rPr>
      <w:drawing>
        <wp:anchor distT="0" distB="0" distL="114300" distR="114300" simplePos="0" relativeHeight="251661312" behindDoc="1" locked="0" layoutInCell="1" allowOverlap="1" wp14:anchorId="292E2B7B" wp14:editId="6B46DC95">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EndPr/>
      <w:sdtContent>
        <w:r w:rsidR="003907FA" w:rsidRPr="003907FA">
          <w:rPr>
            <w:noProof/>
          </w:rPr>
          <mc:AlternateContent>
            <mc:Choice Requires="wps">
              <w:drawing>
                <wp:anchor distT="0" distB="0" distL="114300" distR="114300" simplePos="0" relativeHeight="251660288" behindDoc="0" locked="0" layoutInCell="0" allowOverlap="1" wp14:anchorId="1889243C" wp14:editId="603FDF0C">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22960" cy="43370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3907FA" w:rsidRDefault="003907FA">
                              <w:pPr>
                                <w:pBdr>
                                  <w:top w:val="single" w:sz="4" w:space="1" w:color="D8D8D8" w:themeColor="background1" w:themeShade="D8"/>
                                </w:pBdr>
                              </w:pPr>
                              <w:r>
                                <w:t xml:space="preserve">Page | </w:t>
                              </w:r>
                              <w:r>
                                <w:fldChar w:fldCharType="begin"/>
                              </w:r>
                              <w:r>
                                <w:instrText xml:space="preserve"> PAGE   \* MERGEFORMAT </w:instrText>
                              </w:r>
                              <w:r>
                                <w:fldChar w:fldCharType="separate"/>
                              </w:r>
                              <w:r w:rsidR="00531740">
                                <w:rPr>
                                  <w:noProof/>
                                </w:rPr>
                                <w:t>4</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3" o:spid="_x0000_s1026" style="position:absolute;margin-left:13.6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" o:allowincell="f" stroked="f">
                  <v:textbox style="mso-fit-shape-to-text:t" inset="0,,0">
                    <w:txbxContent>
                      <w:p w:rsidR="003907FA" w:rsidRDefault="003907FA">
                        <w:pPr>
                          <w:pBdr>
                            <w:top w:val="single" w:sz="4" w:space="1" w:color="D8D8D8" w:themeColor="background1" w:themeShade="D8"/>
                          </w:pBdr>
                        </w:pPr>
                        <w:r>
                          <w:t xml:space="preserve">Page | </w:t>
                        </w:r>
                        <w:r>
                          <w:fldChar w:fldCharType="begin"/>
                        </w:r>
                        <w:r>
                          <w:instrText xml:space="preserve"> PAGE   \* MERGEFORMAT </w:instrText>
                        </w:r>
                        <w:r>
                          <w:fldChar w:fldCharType="separate"/>
                        </w:r>
                        <w:r w:rsidR="00531740">
                          <w:rPr>
                            <w:noProof/>
                          </w:rPr>
                          <w:t>4</w:t>
                        </w:r>
                        <w:r>
                          <w:rPr>
                            <w:noProof/>
                          </w:rPr>
                          <w:fldChar w:fldCharType="end"/>
                        </w:r>
                      </w:p>
                    </w:txbxContent>
                  </v:textbox>
                  <w10:wrap anchorx="margin" anchory="margin"/>
                </v:rect>
              </w:pict>
            </mc:Fallback>
          </mc:AlternateContent>
        </w:r>
      </w:sdtContent>
    </w:sdt>
    <w:r w:rsidR="009D39E5">
      <w:ptab w:relativeTo="indent"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14">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2"/>
  </w:num>
  <w:num w:numId="4">
    <w:abstractNumId w:val="13"/>
  </w:num>
  <w:num w:numId="5">
    <w:abstractNumId w:val="8"/>
  </w:num>
  <w:num w:numId="6">
    <w:abstractNumId w:val="5"/>
  </w:num>
  <w:num w:numId="7">
    <w:abstractNumId w:val="3"/>
  </w:num>
  <w:num w:numId="8">
    <w:abstractNumId w:val="15"/>
  </w:num>
  <w:num w:numId="9">
    <w:abstractNumId w:val="9"/>
  </w:num>
  <w:num w:numId="10">
    <w:abstractNumId w:val="1"/>
  </w:num>
  <w:num w:numId="11">
    <w:abstractNumId w:val="6"/>
  </w:num>
  <w:num w:numId="12">
    <w:abstractNumId w:val="4"/>
  </w:num>
  <w:num w:numId="13">
    <w:abstractNumId w:val="7"/>
  </w:num>
  <w:num w:numId="14">
    <w:abstractNumId w:val="11"/>
  </w:num>
  <w:num w:numId="15">
    <w:abstractNumId w:val="17"/>
  </w:num>
  <w:num w:numId="16">
    <w:abstractNumId w:val="16"/>
  </w:num>
  <w:num w:numId="17">
    <w:abstractNumId w:val="14"/>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44"/>
  <w:drawingGridVerticalSpacing w:val="144"/>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C4"/>
    <w:rsid w:val="00026824"/>
    <w:rsid w:val="000414AF"/>
    <w:rsid w:val="00055F19"/>
    <w:rsid w:val="000740F0"/>
    <w:rsid w:val="000821B9"/>
    <w:rsid w:val="001013A6"/>
    <w:rsid w:val="001160F8"/>
    <w:rsid w:val="001214E2"/>
    <w:rsid w:val="001364E6"/>
    <w:rsid w:val="00153769"/>
    <w:rsid w:val="00155B03"/>
    <w:rsid w:val="001E4E4E"/>
    <w:rsid w:val="001F089F"/>
    <w:rsid w:val="00235058"/>
    <w:rsid w:val="00241871"/>
    <w:rsid w:val="00253E64"/>
    <w:rsid w:val="00261A72"/>
    <w:rsid w:val="00267397"/>
    <w:rsid w:val="0027669B"/>
    <w:rsid w:val="00297510"/>
    <w:rsid w:val="002B0804"/>
    <w:rsid w:val="002C1CED"/>
    <w:rsid w:val="002C248B"/>
    <w:rsid w:val="002C2721"/>
    <w:rsid w:val="002C7400"/>
    <w:rsid w:val="002D7ABC"/>
    <w:rsid w:val="002E3B0A"/>
    <w:rsid w:val="002F4708"/>
    <w:rsid w:val="003014EB"/>
    <w:rsid w:val="003276EC"/>
    <w:rsid w:val="003471AF"/>
    <w:rsid w:val="00363AE9"/>
    <w:rsid w:val="00372816"/>
    <w:rsid w:val="00373B07"/>
    <w:rsid w:val="00382649"/>
    <w:rsid w:val="003842BD"/>
    <w:rsid w:val="003907FA"/>
    <w:rsid w:val="00391003"/>
    <w:rsid w:val="003C29CD"/>
    <w:rsid w:val="00400C6A"/>
    <w:rsid w:val="00421BDD"/>
    <w:rsid w:val="004250CF"/>
    <w:rsid w:val="00430AA5"/>
    <w:rsid w:val="00440286"/>
    <w:rsid w:val="00456D2B"/>
    <w:rsid w:val="00465AD4"/>
    <w:rsid w:val="00482D83"/>
    <w:rsid w:val="004864BD"/>
    <w:rsid w:val="00496D0E"/>
    <w:rsid w:val="004F0420"/>
    <w:rsid w:val="0050374C"/>
    <w:rsid w:val="00513236"/>
    <w:rsid w:val="005225D1"/>
    <w:rsid w:val="00531740"/>
    <w:rsid w:val="00575558"/>
    <w:rsid w:val="00582069"/>
    <w:rsid w:val="00594084"/>
    <w:rsid w:val="005B7C58"/>
    <w:rsid w:val="005E4FE3"/>
    <w:rsid w:val="00624800"/>
    <w:rsid w:val="00625DFC"/>
    <w:rsid w:val="00627E6B"/>
    <w:rsid w:val="00653F32"/>
    <w:rsid w:val="006713EA"/>
    <w:rsid w:val="00677747"/>
    <w:rsid w:val="0069310C"/>
    <w:rsid w:val="006A392A"/>
    <w:rsid w:val="006B62C2"/>
    <w:rsid w:val="006C2D84"/>
    <w:rsid w:val="006C4E68"/>
    <w:rsid w:val="006C7FA2"/>
    <w:rsid w:val="006D512B"/>
    <w:rsid w:val="006D6EA9"/>
    <w:rsid w:val="006E23CD"/>
    <w:rsid w:val="006E6258"/>
    <w:rsid w:val="006F02E6"/>
    <w:rsid w:val="00702DAC"/>
    <w:rsid w:val="00712105"/>
    <w:rsid w:val="00716352"/>
    <w:rsid w:val="00761054"/>
    <w:rsid w:val="007809B1"/>
    <w:rsid w:val="007A36F6"/>
    <w:rsid w:val="007A4D1F"/>
    <w:rsid w:val="007A4D7F"/>
    <w:rsid w:val="007A4F66"/>
    <w:rsid w:val="007D23DA"/>
    <w:rsid w:val="007F0125"/>
    <w:rsid w:val="007F0286"/>
    <w:rsid w:val="00803216"/>
    <w:rsid w:val="0085190E"/>
    <w:rsid w:val="00864932"/>
    <w:rsid w:val="008C04C7"/>
    <w:rsid w:val="008C5E24"/>
    <w:rsid w:val="008F3F69"/>
    <w:rsid w:val="0094796E"/>
    <w:rsid w:val="009545E9"/>
    <w:rsid w:val="00972CE6"/>
    <w:rsid w:val="009A18DE"/>
    <w:rsid w:val="009A704A"/>
    <w:rsid w:val="009B43C1"/>
    <w:rsid w:val="009D39E5"/>
    <w:rsid w:val="009E5E8E"/>
    <w:rsid w:val="009F1EB8"/>
    <w:rsid w:val="00A13310"/>
    <w:rsid w:val="00A30EB1"/>
    <w:rsid w:val="00AD2E49"/>
    <w:rsid w:val="00AD71C4"/>
    <w:rsid w:val="00AE052F"/>
    <w:rsid w:val="00AE4AA2"/>
    <w:rsid w:val="00B052AC"/>
    <w:rsid w:val="00B12F82"/>
    <w:rsid w:val="00B52B71"/>
    <w:rsid w:val="00B57068"/>
    <w:rsid w:val="00B83C87"/>
    <w:rsid w:val="00B862AF"/>
    <w:rsid w:val="00BA0E54"/>
    <w:rsid w:val="00BA4459"/>
    <w:rsid w:val="00BC7FCC"/>
    <w:rsid w:val="00BF65E8"/>
    <w:rsid w:val="00C00839"/>
    <w:rsid w:val="00C05E82"/>
    <w:rsid w:val="00C112B2"/>
    <w:rsid w:val="00C26FE3"/>
    <w:rsid w:val="00C43919"/>
    <w:rsid w:val="00C66D69"/>
    <w:rsid w:val="00C95CB9"/>
    <w:rsid w:val="00CA464F"/>
    <w:rsid w:val="00CC7F58"/>
    <w:rsid w:val="00CE2687"/>
    <w:rsid w:val="00D1350C"/>
    <w:rsid w:val="00D216A5"/>
    <w:rsid w:val="00D255BA"/>
    <w:rsid w:val="00D3541D"/>
    <w:rsid w:val="00D4745A"/>
    <w:rsid w:val="00D83497"/>
    <w:rsid w:val="00D97DD4"/>
    <w:rsid w:val="00DA2387"/>
    <w:rsid w:val="00DA729F"/>
    <w:rsid w:val="00DB0E4E"/>
    <w:rsid w:val="00DE54A2"/>
    <w:rsid w:val="00E0798D"/>
    <w:rsid w:val="00E23A34"/>
    <w:rsid w:val="00E41D9E"/>
    <w:rsid w:val="00E45F31"/>
    <w:rsid w:val="00E54859"/>
    <w:rsid w:val="00E6424B"/>
    <w:rsid w:val="00E650DB"/>
    <w:rsid w:val="00E965B7"/>
    <w:rsid w:val="00ED20DA"/>
    <w:rsid w:val="00ED46D2"/>
    <w:rsid w:val="00F1510A"/>
    <w:rsid w:val="00F23886"/>
    <w:rsid w:val="00F2558D"/>
    <w:rsid w:val="00F33C88"/>
    <w:rsid w:val="00F42E74"/>
    <w:rsid w:val="00F57BD9"/>
    <w:rsid w:val="00F6306E"/>
    <w:rsid w:val="00F74EF4"/>
    <w:rsid w:val="00F75DF4"/>
    <w:rsid w:val="00F85E3E"/>
    <w:rsid w:val="00F9474C"/>
    <w:rsid w:val="00FD009F"/>
    <w:rsid w:val="00FD2C9E"/>
    <w:rsid w:val="00FF1E2A"/>
    <w:rsid w:val="00FF66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10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10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1149</TotalTime>
  <Pages>4</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Ibrahim</dc:creator>
  <cp:lastModifiedBy>user</cp:lastModifiedBy>
  <cp:revision>40</cp:revision>
  <cp:lastPrinted>2017-12-27T12:37:00Z</cp:lastPrinted>
  <dcterms:created xsi:type="dcterms:W3CDTF">2015-04-15T09:11:00Z</dcterms:created>
  <dcterms:modified xsi:type="dcterms:W3CDTF">2017-12-27T12:38:00Z</dcterms:modified>
</cp:coreProperties>
</file>