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AE27DB" w:rsidRDefault="00430AA5" w:rsidP="001013A6">
      <w:pPr>
        <w:bidi/>
        <w:spacing w:line="276" w:lineRule="auto"/>
        <w:jc w:val="center"/>
        <w:rPr>
          <w:rFonts w:ascii="Simplified Arabic" w:hAnsi="Simplified Arabic" w:cs="AL-Qairwan"/>
          <w:color w:val="FF0000"/>
          <w:szCs w:val="30"/>
          <w:rtl/>
          <w:lang w:bidi="ar-LB"/>
        </w:rPr>
      </w:pPr>
      <w:r w:rsidRPr="00AE27DB">
        <w:rPr>
          <w:rFonts w:ascii="Simplified Arabic" w:hAnsi="Simplified Arabic" w:cs="AL-Qairwan" w:hint="cs"/>
          <w:color w:val="FF0000"/>
          <w:szCs w:val="30"/>
          <w:rtl/>
          <w:lang w:bidi="ar-LB"/>
        </w:rPr>
        <w:t xml:space="preserve">قراءة أسبوعية في </w:t>
      </w:r>
      <w:r w:rsidR="003C29CD" w:rsidRPr="00AE27DB">
        <w:rPr>
          <w:rFonts w:ascii="Simplified Arabic" w:hAnsi="Simplified Arabic" w:cs="AL-Qairwan" w:hint="cs"/>
          <w:color w:val="FF0000"/>
          <w:szCs w:val="30"/>
          <w:rtl/>
          <w:lang w:bidi="ar-LB"/>
        </w:rPr>
        <w:t>تطورات ال</w:t>
      </w:r>
      <w:r w:rsidRPr="00AE27DB">
        <w:rPr>
          <w:rFonts w:ascii="Simplified Arabic" w:hAnsi="Simplified Arabic" w:cs="AL-Qairwan" w:hint="cs"/>
          <w:color w:val="FF0000"/>
          <w:szCs w:val="30"/>
          <w:rtl/>
          <w:lang w:bidi="ar-LB"/>
        </w:rPr>
        <w:t>أحداث</w:t>
      </w:r>
      <w:r w:rsidR="003C29CD" w:rsidRPr="00AE27DB">
        <w:rPr>
          <w:rFonts w:ascii="Simplified Arabic" w:hAnsi="Simplified Arabic" w:cs="AL-Qairwan" w:hint="cs"/>
          <w:color w:val="FF0000"/>
          <w:szCs w:val="30"/>
          <w:rtl/>
          <w:lang w:bidi="ar-LB"/>
        </w:rPr>
        <w:t xml:space="preserve"> والمواقف في</w:t>
      </w:r>
      <w:r w:rsidRPr="00AE27DB">
        <w:rPr>
          <w:rFonts w:ascii="Simplified Arabic" w:hAnsi="Simplified Arabic" w:cs="AL-Qairwan" w:hint="cs"/>
          <w:color w:val="FF0000"/>
          <w:szCs w:val="30"/>
          <w:rtl/>
          <w:lang w:bidi="ar-LB"/>
        </w:rPr>
        <w:t xml:space="preserve"> مدينة القدس</w:t>
      </w:r>
    </w:p>
    <w:p w:rsidR="008A17BC" w:rsidRPr="00AE27DB" w:rsidRDefault="00430AA5" w:rsidP="00570B5C">
      <w:pPr>
        <w:bidi/>
        <w:spacing w:line="276" w:lineRule="auto"/>
        <w:jc w:val="center"/>
        <w:rPr>
          <w:rFonts w:ascii="Simplified Arabic" w:hAnsi="Simplified Arabic" w:cs="Simplified Arabic"/>
          <w:color w:val="FF0000"/>
          <w:sz w:val="20"/>
          <w:szCs w:val="22"/>
          <w:rtl/>
          <w:lang w:bidi="ar-LB"/>
        </w:rPr>
      </w:pPr>
      <w:r w:rsidRPr="00AE27DB">
        <w:rPr>
          <w:rFonts w:ascii="Simplified Arabic" w:hAnsi="Simplified Arabic" w:cs="SKR HEAD1" w:hint="cs"/>
          <w:color w:val="FF0000"/>
          <w:sz w:val="22"/>
          <w:szCs w:val="26"/>
          <w:rtl/>
          <w:lang w:bidi="ar-LB"/>
        </w:rPr>
        <w:t xml:space="preserve">تصدر </w:t>
      </w:r>
      <w:proofErr w:type="gramStart"/>
      <w:r w:rsidRPr="00AE27DB">
        <w:rPr>
          <w:rFonts w:ascii="Simplified Arabic" w:hAnsi="Simplified Arabic" w:cs="SKR HEAD1" w:hint="cs"/>
          <w:color w:val="FF0000"/>
          <w:sz w:val="22"/>
          <w:szCs w:val="26"/>
          <w:rtl/>
          <w:lang w:bidi="ar-LB"/>
        </w:rPr>
        <w:t>عن</w:t>
      </w:r>
      <w:proofErr w:type="gramEnd"/>
      <w:r w:rsidRPr="00AE27DB">
        <w:rPr>
          <w:rFonts w:ascii="Simplified Arabic" w:hAnsi="Simplified Arabic" w:cs="SKR HEAD1" w:hint="cs"/>
          <w:color w:val="FF0000"/>
          <w:sz w:val="22"/>
          <w:szCs w:val="26"/>
          <w:rtl/>
          <w:lang w:bidi="ar-LB"/>
        </w:rPr>
        <w:t xml:space="preserve"> </w:t>
      </w:r>
      <w:r w:rsidR="008C04C7" w:rsidRPr="00AE27DB">
        <w:rPr>
          <w:rFonts w:ascii="Simplified Arabic" w:hAnsi="Simplified Arabic" w:cs="SKR HEAD1" w:hint="cs"/>
          <w:color w:val="FF0000"/>
          <w:sz w:val="22"/>
          <w:szCs w:val="26"/>
          <w:rtl/>
          <w:lang w:bidi="ar-LB"/>
        </w:rPr>
        <w:t>قسم</w:t>
      </w:r>
      <w:r w:rsidRPr="00AE27DB">
        <w:rPr>
          <w:rFonts w:ascii="Simplified Arabic" w:hAnsi="Simplified Arabic" w:cs="SKR HEAD1" w:hint="cs"/>
          <w:color w:val="FF0000"/>
          <w:sz w:val="22"/>
          <w:szCs w:val="26"/>
          <w:rtl/>
          <w:lang w:bidi="ar-LB"/>
        </w:rPr>
        <w:t xml:space="preserve"> الأبحاث والمعلومات</w:t>
      </w:r>
      <w:r w:rsidR="00940458" w:rsidRPr="00AE27DB">
        <w:rPr>
          <w:rFonts w:ascii="Simplified Arabic" w:hAnsi="Simplified Arabic" w:cs="Simplified Arabic"/>
          <w:color w:val="FF0000"/>
          <w:sz w:val="20"/>
          <w:szCs w:val="22"/>
          <w:rtl/>
          <w:lang w:bidi="ar-LB"/>
        </w:rPr>
        <w:br/>
      </w:r>
      <w:r w:rsidR="00570B5C">
        <w:rPr>
          <w:rFonts w:ascii="Simplified Arabic" w:hAnsi="Simplified Arabic" w:cs="Simplified Arabic" w:hint="cs"/>
          <w:color w:val="FF0000"/>
          <w:sz w:val="20"/>
          <w:szCs w:val="22"/>
          <w:rtl/>
          <w:lang w:bidi="ar-LB"/>
        </w:rPr>
        <w:t>6 - 12</w:t>
      </w:r>
      <w:r w:rsidR="00940458" w:rsidRPr="00AE27DB">
        <w:rPr>
          <w:rFonts w:ascii="Simplified Arabic" w:hAnsi="Simplified Arabic" w:cs="Simplified Arabic" w:hint="cs"/>
          <w:color w:val="FF0000"/>
          <w:sz w:val="20"/>
          <w:szCs w:val="22"/>
          <w:rtl/>
          <w:lang w:bidi="ar-LB"/>
        </w:rPr>
        <w:t xml:space="preserve"> شباط/فبراير </w:t>
      </w:r>
      <w:r w:rsidR="00940458" w:rsidRPr="00AE27DB">
        <w:rPr>
          <w:rFonts w:ascii="Simplified Arabic" w:hAnsi="Simplified Arabic" w:cs="Simplified Arabic"/>
          <w:color w:val="FF0000"/>
          <w:sz w:val="20"/>
          <w:szCs w:val="22"/>
          <w:rtl/>
          <w:lang w:bidi="ar-LB"/>
        </w:rPr>
        <w:t>2019</w:t>
      </w:r>
    </w:p>
    <w:p w:rsidR="000D32E1" w:rsidRPr="000D32E1" w:rsidRDefault="000D32E1" w:rsidP="000D32E1">
      <w:pPr>
        <w:bidi/>
        <w:spacing w:line="276" w:lineRule="auto"/>
        <w:jc w:val="center"/>
        <w:rPr>
          <w:rFonts w:ascii="Simplified Arabic" w:hAnsi="Simplified Arabic" w:cs="SKR HEAD1"/>
          <w:color w:val="FF0000"/>
          <w:sz w:val="20"/>
          <w:szCs w:val="22"/>
          <w:rtl/>
          <w:lang w:bidi="ar-LB"/>
        </w:rPr>
      </w:pPr>
    </w:p>
    <w:p w:rsidR="00C02922" w:rsidRPr="00CC0879" w:rsidRDefault="00C02922" w:rsidP="00C02922">
      <w:pPr>
        <w:rPr>
          <w:rFonts w:ascii="Simplified Arabic" w:hAnsi="Simplified Arabic" w:cs="SKR HEAD1"/>
          <w:color w:val="000000" w:themeColor="text1"/>
          <w:sz w:val="14"/>
          <w:szCs w:val="16"/>
          <w:rtl/>
          <w:lang w:bidi="ar-LB"/>
        </w:rPr>
      </w:pPr>
    </w:p>
    <w:p w:rsidR="00EF2C29" w:rsidRDefault="00570B5C" w:rsidP="00740C3B">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الاحتلال </w:t>
      </w:r>
      <w:r w:rsidR="00740C3B">
        <w:rPr>
          <w:rFonts w:ascii="Simplified Arabic" w:hAnsi="Simplified Arabic" w:cs="mohammad bold art 1" w:hint="cs"/>
          <w:b/>
          <w:bCs/>
          <w:sz w:val="28"/>
          <w:szCs w:val="26"/>
          <w:rtl/>
          <w:lang w:bidi="ar-LB"/>
        </w:rPr>
        <w:t>مستمر</w:t>
      </w:r>
      <w:r w:rsidR="005878DF">
        <w:rPr>
          <w:rFonts w:ascii="Simplified Arabic" w:hAnsi="Simplified Arabic" w:cs="mohammad bold art 1" w:hint="cs"/>
          <w:b/>
          <w:bCs/>
          <w:sz w:val="28"/>
          <w:szCs w:val="26"/>
          <w:rtl/>
          <w:lang w:bidi="ar-LB"/>
        </w:rPr>
        <w:t>ّ</w:t>
      </w:r>
      <w:r w:rsidR="00740C3B">
        <w:rPr>
          <w:rFonts w:ascii="Simplified Arabic" w:hAnsi="Simplified Arabic" w:cs="mohammad bold art 1" w:hint="cs"/>
          <w:b/>
          <w:bCs/>
          <w:sz w:val="28"/>
          <w:szCs w:val="26"/>
          <w:rtl/>
          <w:lang w:bidi="ar-LB"/>
        </w:rPr>
        <w:t xml:space="preserve"> في الاعتداء</w:t>
      </w:r>
      <w:r>
        <w:rPr>
          <w:rFonts w:ascii="Simplified Arabic" w:hAnsi="Simplified Arabic" w:cs="mohammad bold art 1" w:hint="cs"/>
          <w:b/>
          <w:bCs/>
          <w:sz w:val="28"/>
          <w:szCs w:val="26"/>
          <w:rtl/>
          <w:lang w:bidi="ar-LB"/>
        </w:rPr>
        <w:t xml:space="preserve"> على الأقصى </w:t>
      </w:r>
    </w:p>
    <w:p w:rsidR="0053469F" w:rsidRPr="00C02922" w:rsidRDefault="00740C3B" w:rsidP="00740C3B">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ويستهدف </w:t>
      </w:r>
      <w:r w:rsidR="00EF2C29">
        <w:rPr>
          <w:rFonts w:ascii="Simplified Arabic" w:hAnsi="Simplified Arabic" w:cs="mohammad bold art 1" w:hint="cs"/>
          <w:b/>
          <w:bCs/>
          <w:sz w:val="28"/>
          <w:szCs w:val="26"/>
          <w:rtl/>
          <w:lang w:bidi="ar-LB"/>
        </w:rPr>
        <w:t>مقابر القدس تمهيدًا لمشاريع استيطاني</w:t>
      </w:r>
      <w:r w:rsidR="005878DF">
        <w:rPr>
          <w:rFonts w:ascii="Simplified Arabic" w:hAnsi="Simplified Arabic" w:cs="mohammad bold art 1" w:hint="cs"/>
          <w:b/>
          <w:bCs/>
          <w:sz w:val="28"/>
          <w:szCs w:val="26"/>
          <w:rtl/>
          <w:lang w:bidi="ar-LB"/>
        </w:rPr>
        <w:t>ّ</w:t>
      </w:r>
      <w:r w:rsidR="00EF2C29">
        <w:rPr>
          <w:rFonts w:ascii="Simplified Arabic" w:hAnsi="Simplified Arabic" w:cs="mohammad bold art 1" w:hint="cs"/>
          <w:b/>
          <w:bCs/>
          <w:sz w:val="28"/>
          <w:szCs w:val="26"/>
          <w:rtl/>
          <w:lang w:bidi="ar-LB"/>
        </w:rPr>
        <w:t xml:space="preserve">ة </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740C3B" w:rsidP="00740C3B">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في وقت تستمر فيه الاعتداءات الإسرائيلية على المسجد الأقصى يصعّد الاحتلال وتيرة اعتداءاته على مقابر القدس، تمهيدًا لتنفيذ مشاريع استيطانية، وطالت آخر اعتداءاته في هذا السياق مقبرتي اليوسفية الملاصقة لسور القدس، ومأمن الله في الشطر الغربي من القدس. ولم تهدأ حملة الاحتلال على منازل المقدسيين، عبر استهدافها بالهدم، تحت ذريعة البناء من دون ترخيص. وفي ظلّ تصاعد الاعتداءات الإسرائيلية على القدس وأهلها ومقدساتها، عقدت مؤسسة القدس الدولية مؤتمرًا صحفيًا في بيروت، دعت فيه الجميع إلى الاضطلاع بمسؤولياتهم والعمل لوقف الهجمة التهويدية على القدس والأقصى في هذه المرحلة الخطيرة التي يسوّق فيها لخطة سلام أمريكية هدفها تصفية القضية الفلسطينية. </w:t>
      </w:r>
    </w:p>
    <w:p w:rsidR="00A17A9C" w:rsidRPr="00863A43"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w:t>
      </w:r>
      <w:r w:rsidR="00863A43">
        <w:rPr>
          <w:rFonts w:ascii="Simplified Arabic" w:hAnsi="Simplified Arabic" w:cs="Simplified Arabic" w:hint="cs"/>
          <w:b/>
          <w:bCs/>
          <w:sz w:val="28"/>
          <w:szCs w:val="28"/>
          <w:u w:val="single"/>
          <w:rtl/>
          <w:lang w:bidi="ar-LB"/>
        </w:rPr>
        <w:t>ّ</w:t>
      </w:r>
      <w:r w:rsidRPr="00C02922">
        <w:rPr>
          <w:rFonts w:ascii="Simplified Arabic" w:hAnsi="Simplified Arabic" w:cs="Simplified Arabic" w:hint="cs"/>
          <w:b/>
          <w:bCs/>
          <w:sz w:val="28"/>
          <w:szCs w:val="28"/>
          <w:u w:val="single"/>
          <w:rtl/>
          <w:lang w:bidi="ar-LB"/>
        </w:rPr>
        <w:t>هويد الديني</w:t>
      </w:r>
      <w:r w:rsidR="008C04C7" w:rsidRPr="00C02922">
        <w:rPr>
          <w:rFonts w:ascii="Simplified Arabic" w:hAnsi="Simplified Arabic" w:cs="Simplified Arabic" w:hint="cs"/>
          <w:b/>
          <w:bCs/>
          <w:sz w:val="28"/>
          <w:szCs w:val="28"/>
          <w:u w:val="single"/>
          <w:rtl/>
          <w:lang w:bidi="ar-LB"/>
        </w:rPr>
        <w:t xml:space="preserve"> والثقافي </w:t>
      </w:r>
      <w:proofErr w:type="gramStart"/>
      <w:r w:rsidR="008C04C7" w:rsidRPr="00C02922">
        <w:rPr>
          <w:rFonts w:ascii="Simplified Arabic" w:hAnsi="Simplified Arabic" w:cs="Simplified Arabic" w:hint="cs"/>
          <w:b/>
          <w:bCs/>
          <w:sz w:val="28"/>
          <w:szCs w:val="28"/>
          <w:u w:val="single"/>
          <w:rtl/>
          <w:lang w:bidi="ar-LB"/>
        </w:rPr>
        <w:t>والعمراني</w:t>
      </w:r>
      <w:proofErr w:type="gramEnd"/>
      <w:r w:rsidRPr="00C02922">
        <w:rPr>
          <w:rFonts w:ascii="Simplified Arabic" w:hAnsi="Simplified Arabic" w:cs="Simplified Arabic" w:hint="cs"/>
          <w:b/>
          <w:bCs/>
          <w:sz w:val="28"/>
          <w:szCs w:val="28"/>
          <w:u w:val="single"/>
          <w:rtl/>
          <w:lang w:bidi="ar-LB"/>
        </w:rPr>
        <w:t>:</w:t>
      </w:r>
    </w:p>
    <w:p w:rsidR="00004B9D" w:rsidRPr="00004B9D" w:rsidRDefault="00C86495" w:rsidP="005878DF">
      <w:pPr>
        <w:bidi/>
        <w:spacing w:line="276"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سياق اقتحامات الأقصى، </w:t>
      </w:r>
      <w:r w:rsidR="006528CF">
        <w:rPr>
          <w:rFonts w:ascii="Simplified Arabic" w:hAnsi="Simplified Arabic" w:cs="Simplified Arabic" w:hint="cs"/>
          <w:sz w:val="28"/>
          <w:szCs w:val="28"/>
          <w:rtl/>
          <w:lang w:bidi="ar-LB"/>
        </w:rPr>
        <w:t xml:space="preserve">اقتحم المسجد على مدار الأسبوع الفائت </w:t>
      </w:r>
      <w:r w:rsidR="006528CF" w:rsidRPr="006528CF">
        <w:rPr>
          <w:rFonts w:ascii="Simplified Arabic" w:hAnsi="Simplified Arabic" w:cs="Simplified Arabic"/>
          <w:sz w:val="28"/>
          <w:szCs w:val="28"/>
          <w:rtl/>
          <w:lang w:bidi="ar-LB"/>
        </w:rPr>
        <w:t>ضباط من شرطة الاحتلال ومجموعات من المستوطنين والطلاب اليهود</w:t>
      </w:r>
      <w:r w:rsidR="006528CF">
        <w:rPr>
          <w:rFonts w:ascii="Simplified Arabic" w:hAnsi="Simplified Arabic" w:cs="Simplified Arabic" w:hint="cs"/>
          <w:sz w:val="28"/>
          <w:szCs w:val="28"/>
          <w:rtl/>
          <w:lang w:bidi="ar-LB"/>
        </w:rPr>
        <w:t>، أدوا صلوات تلمودية تحت عين الشرطة وحمايتها.</w:t>
      </w:r>
      <w:r w:rsidR="00FA1FFE">
        <w:rPr>
          <w:rFonts w:ascii="Simplified Arabic" w:hAnsi="Simplified Arabic" w:cs="Simplified Arabic" w:hint="cs"/>
          <w:sz w:val="28"/>
          <w:szCs w:val="28"/>
          <w:rtl/>
          <w:lang w:bidi="ar-LB"/>
        </w:rPr>
        <w:t xml:space="preserve"> ووصل عدد المقتحمين إلى 140 في 12/2، </w:t>
      </w:r>
      <w:r w:rsidR="006528CF">
        <w:rPr>
          <w:rFonts w:ascii="Simplified Arabic" w:hAnsi="Simplified Arabic" w:cs="Simplified Arabic" w:hint="cs"/>
          <w:sz w:val="28"/>
          <w:szCs w:val="28"/>
          <w:rtl/>
          <w:lang w:bidi="ar-LB"/>
        </w:rPr>
        <w:t>فيما ا</w:t>
      </w:r>
      <w:r w:rsidR="00004B9D" w:rsidRPr="00004B9D">
        <w:rPr>
          <w:rFonts w:ascii="Simplified Arabic" w:hAnsi="Simplified Arabic" w:cs="Simplified Arabic"/>
          <w:sz w:val="28"/>
          <w:szCs w:val="28"/>
          <w:rtl/>
          <w:lang w:bidi="ar-LB"/>
        </w:rPr>
        <w:t>عتقلت قوات الاحتلال</w:t>
      </w:r>
      <w:r w:rsidR="00F42B78">
        <w:rPr>
          <w:rFonts w:ascii="Simplified Arabic" w:hAnsi="Simplified Arabic" w:cs="Simplified Arabic" w:hint="cs"/>
          <w:sz w:val="28"/>
          <w:szCs w:val="28"/>
          <w:rtl/>
          <w:lang w:bidi="ar-LB"/>
        </w:rPr>
        <w:t>، مساء</w:t>
      </w:r>
      <w:r w:rsidR="006528CF">
        <w:rPr>
          <w:rFonts w:ascii="Simplified Arabic" w:hAnsi="Simplified Arabic" w:cs="Simplified Arabic" w:hint="cs"/>
          <w:sz w:val="28"/>
          <w:szCs w:val="28"/>
          <w:rtl/>
          <w:lang w:bidi="ar-LB"/>
        </w:rPr>
        <w:t>،</w:t>
      </w:r>
      <w:r w:rsidR="00004B9D" w:rsidRPr="00004B9D">
        <w:rPr>
          <w:rFonts w:ascii="Simplified Arabic" w:hAnsi="Simplified Arabic" w:cs="Simplified Arabic"/>
          <w:sz w:val="28"/>
          <w:szCs w:val="28"/>
          <w:rtl/>
          <w:lang w:bidi="ar-LB"/>
        </w:rPr>
        <w:t xml:space="preserve"> إمام المسجد الأقصى المبارك الشيخ وليد صيام من منزله في البلدة القديمة بالقدس المحتلة.</w:t>
      </w:r>
      <w:r w:rsidR="004A1C91">
        <w:rPr>
          <w:rFonts w:ascii="Simplified Arabic" w:hAnsi="Simplified Arabic" w:cs="Simplified Arabic" w:hint="cs"/>
          <w:sz w:val="28"/>
          <w:szCs w:val="28"/>
          <w:rtl/>
          <w:lang w:bidi="ar-LB"/>
        </w:rPr>
        <w:t xml:space="preserve"> وضمن مساعي الاحتلال إلى إفراغ الأقصى من </w:t>
      </w:r>
      <w:r w:rsidR="006316F0">
        <w:rPr>
          <w:rFonts w:ascii="Simplified Arabic" w:hAnsi="Simplified Arabic" w:cs="Simplified Arabic" w:hint="cs"/>
          <w:sz w:val="28"/>
          <w:szCs w:val="28"/>
          <w:rtl/>
          <w:lang w:bidi="ar-LB"/>
        </w:rPr>
        <w:t>المصلين والمرابطين</w:t>
      </w:r>
      <w:r w:rsidR="004A1C91">
        <w:rPr>
          <w:rFonts w:ascii="Simplified Arabic" w:hAnsi="Simplified Arabic" w:cs="Simplified Arabic" w:hint="cs"/>
          <w:sz w:val="28"/>
          <w:szCs w:val="28"/>
          <w:rtl/>
          <w:lang w:bidi="ar-LB"/>
        </w:rPr>
        <w:t xml:space="preserve">، </w:t>
      </w:r>
      <w:r w:rsidR="00B17472">
        <w:rPr>
          <w:rFonts w:ascii="Simplified Arabic" w:hAnsi="Simplified Arabic" w:cs="Simplified Arabic" w:hint="cs"/>
          <w:sz w:val="28"/>
          <w:szCs w:val="28"/>
          <w:rtl/>
          <w:lang w:bidi="ar-LB"/>
        </w:rPr>
        <w:t xml:space="preserve">حكم </w:t>
      </w:r>
      <w:r w:rsidR="004A1C91" w:rsidRPr="004A1C91">
        <w:rPr>
          <w:rFonts w:ascii="Simplified Arabic" w:hAnsi="Simplified Arabic" w:cs="Simplified Arabic"/>
          <w:sz w:val="28"/>
          <w:szCs w:val="28"/>
          <w:rtl/>
          <w:lang w:bidi="ar-LB"/>
        </w:rPr>
        <w:t xml:space="preserve">على أبو بكر </w:t>
      </w:r>
      <w:proofErr w:type="spellStart"/>
      <w:r w:rsidR="004A1C91" w:rsidRPr="004A1C91">
        <w:rPr>
          <w:rFonts w:ascii="Simplified Arabic" w:hAnsi="Simplified Arabic" w:cs="Simplified Arabic"/>
          <w:sz w:val="28"/>
          <w:szCs w:val="28"/>
          <w:rtl/>
          <w:lang w:bidi="ar-LB"/>
        </w:rPr>
        <w:t>الشيمي</w:t>
      </w:r>
      <w:proofErr w:type="spellEnd"/>
      <w:r w:rsidR="004A1C91">
        <w:rPr>
          <w:rFonts w:ascii="Simplified Arabic" w:hAnsi="Simplified Arabic" w:cs="Simplified Arabic" w:hint="cs"/>
          <w:sz w:val="28"/>
          <w:szCs w:val="28"/>
          <w:rtl/>
          <w:lang w:bidi="ar-LB"/>
        </w:rPr>
        <w:t>، وهو من فلسطينيّي</w:t>
      </w:r>
      <w:r w:rsidR="004A1C91" w:rsidRPr="004A1C91">
        <w:rPr>
          <w:rFonts w:ascii="Simplified Arabic" w:hAnsi="Simplified Arabic" w:cs="Simplified Arabic"/>
          <w:sz w:val="28"/>
          <w:szCs w:val="28"/>
          <w:rtl/>
          <w:lang w:bidi="ar-LB"/>
        </w:rPr>
        <w:t xml:space="preserve"> </w:t>
      </w:r>
      <w:r w:rsidR="004A1C91">
        <w:rPr>
          <w:rFonts w:ascii="Simplified Arabic" w:hAnsi="Simplified Arabic" w:cs="Simplified Arabic" w:hint="cs"/>
          <w:sz w:val="28"/>
          <w:szCs w:val="28"/>
          <w:rtl/>
          <w:lang w:bidi="ar-LB"/>
        </w:rPr>
        <w:t>الأراضي المحتلة عام 1948،</w:t>
      </w:r>
      <w:r w:rsidR="004A1C91" w:rsidRPr="004A1C91">
        <w:rPr>
          <w:rFonts w:ascii="Simplified Arabic" w:hAnsi="Simplified Arabic" w:cs="Simplified Arabic"/>
          <w:sz w:val="28"/>
          <w:szCs w:val="28"/>
          <w:rtl/>
          <w:lang w:bidi="ar-LB"/>
        </w:rPr>
        <w:t xml:space="preserve"> بالسجن ثلاث</w:t>
      </w:r>
      <w:r w:rsidR="003829A8">
        <w:rPr>
          <w:rFonts w:ascii="Simplified Arabic" w:hAnsi="Simplified Arabic" w:cs="Simplified Arabic" w:hint="cs"/>
          <w:sz w:val="28"/>
          <w:szCs w:val="28"/>
          <w:rtl/>
          <w:lang w:bidi="ar-LB"/>
        </w:rPr>
        <w:t>ة</w:t>
      </w:r>
      <w:r w:rsidR="004A1C91" w:rsidRPr="004A1C91">
        <w:rPr>
          <w:rFonts w:ascii="Simplified Arabic" w:hAnsi="Simplified Arabic" w:cs="Simplified Arabic"/>
          <w:sz w:val="28"/>
          <w:szCs w:val="28"/>
          <w:rtl/>
          <w:lang w:bidi="ar-LB"/>
        </w:rPr>
        <w:t xml:space="preserve"> أشهر بزعم عرقلة عمل الشرطة الاسرائيلية عامي 2014-2015</w:t>
      </w:r>
      <w:r w:rsidR="00B17472">
        <w:rPr>
          <w:rFonts w:ascii="Simplified Arabic" w:hAnsi="Simplified Arabic" w:cs="Simplified Arabic" w:hint="cs"/>
          <w:sz w:val="28"/>
          <w:szCs w:val="28"/>
          <w:rtl/>
          <w:lang w:bidi="ar-LB"/>
        </w:rPr>
        <w:t xml:space="preserve">، </w:t>
      </w:r>
      <w:proofErr w:type="spellStart"/>
      <w:r w:rsidR="003829A8">
        <w:rPr>
          <w:rFonts w:ascii="Simplified Arabic" w:hAnsi="Simplified Arabic" w:cs="Simplified Arabic" w:hint="cs"/>
          <w:sz w:val="28"/>
          <w:szCs w:val="28"/>
          <w:rtl/>
          <w:lang w:bidi="ar-LB"/>
        </w:rPr>
        <w:t>والشيمي</w:t>
      </w:r>
      <w:proofErr w:type="spellEnd"/>
      <w:r w:rsidR="003829A8">
        <w:rPr>
          <w:rFonts w:ascii="Simplified Arabic" w:hAnsi="Simplified Arabic" w:cs="Simplified Arabic" w:hint="cs"/>
          <w:sz w:val="28"/>
          <w:szCs w:val="28"/>
          <w:rtl/>
          <w:lang w:bidi="ar-LB"/>
        </w:rPr>
        <w:t xml:space="preserve"> من رواد الأقصى ويتكرّر استهداف الاحتلال له بالإبعاد</w:t>
      </w:r>
      <w:r w:rsidR="005878DF">
        <w:rPr>
          <w:rFonts w:ascii="Simplified Arabic" w:hAnsi="Simplified Arabic" w:cs="Simplified Arabic" w:hint="cs"/>
          <w:sz w:val="28"/>
          <w:szCs w:val="28"/>
          <w:rtl/>
          <w:lang w:bidi="ar-LB"/>
        </w:rPr>
        <w:t xml:space="preserve"> أو الحبس ضمن مخطّط استهداف المكون البشري للأقصى.</w:t>
      </w:r>
    </w:p>
    <w:p w:rsidR="00754CA3" w:rsidRDefault="00004B9D" w:rsidP="002F342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وفي سياق استهداف مقابر القدس</w:t>
      </w:r>
      <w:r w:rsidR="00C15B3F">
        <w:rPr>
          <w:rFonts w:ascii="Simplified Arabic" w:hAnsi="Simplified Arabic" w:cs="Simplified Arabic" w:hint="cs"/>
          <w:sz w:val="28"/>
          <w:szCs w:val="28"/>
          <w:rtl/>
          <w:lang w:bidi="ar-LB"/>
        </w:rPr>
        <w:t xml:space="preserve"> لتنفيذ مشاريع استيطانية</w:t>
      </w:r>
      <w:r>
        <w:rPr>
          <w:rFonts w:ascii="Simplified Arabic" w:hAnsi="Simplified Arabic" w:cs="Simplified Arabic" w:hint="cs"/>
          <w:sz w:val="28"/>
          <w:szCs w:val="28"/>
          <w:rtl/>
          <w:lang w:bidi="ar-LB"/>
        </w:rPr>
        <w:t xml:space="preserve">، </w:t>
      </w:r>
      <w:r w:rsidR="00EC2A05">
        <w:rPr>
          <w:rFonts w:ascii="Simplified Arabic" w:hAnsi="Simplified Arabic" w:cs="Simplified Arabic" w:hint="cs"/>
          <w:sz w:val="28"/>
          <w:szCs w:val="28"/>
          <w:rtl/>
          <w:lang w:bidi="ar-LB"/>
        </w:rPr>
        <w:t>عمدت</w:t>
      </w:r>
      <w:r w:rsidR="00EC2A05" w:rsidRPr="00EC2A05">
        <w:rPr>
          <w:rFonts w:ascii="Simplified Arabic" w:hAnsi="Simplified Arabic" w:cs="Simplified Arabic"/>
          <w:sz w:val="28"/>
          <w:szCs w:val="28"/>
          <w:rtl/>
          <w:lang w:bidi="ar-LB"/>
        </w:rPr>
        <w:t xml:space="preserve"> سلطات الاحتلال</w:t>
      </w:r>
      <w:r w:rsidR="00EC2A05">
        <w:rPr>
          <w:rFonts w:ascii="Simplified Arabic" w:hAnsi="Simplified Arabic" w:cs="Simplified Arabic" w:hint="cs"/>
          <w:sz w:val="28"/>
          <w:szCs w:val="28"/>
          <w:rtl/>
          <w:lang w:bidi="ar-LB"/>
        </w:rPr>
        <w:t xml:space="preserve"> إلى صبّ قواعد ضخمة من الخرسانة المسلحة فوق </w:t>
      </w:r>
      <w:r w:rsidR="00EC2A05">
        <w:rPr>
          <w:rFonts w:ascii="Simplified Arabic" w:hAnsi="Simplified Arabic" w:cs="Simplified Arabic"/>
          <w:sz w:val="28"/>
          <w:szCs w:val="28"/>
          <w:rtl/>
          <w:lang w:bidi="ar-LB"/>
        </w:rPr>
        <w:t>مقبرة اليوسفية ال</w:t>
      </w:r>
      <w:r w:rsidR="00EC2A05">
        <w:rPr>
          <w:rFonts w:ascii="Simplified Arabic" w:hAnsi="Simplified Arabic" w:cs="Simplified Arabic" w:hint="cs"/>
          <w:sz w:val="28"/>
          <w:szCs w:val="28"/>
          <w:rtl/>
          <w:lang w:bidi="ar-LB"/>
        </w:rPr>
        <w:t>إ</w:t>
      </w:r>
      <w:r w:rsidR="00EC2A05" w:rsidRPr="00EC2A05">
        <w:rPr>
          <w:rFonts w:ascii="Simplified Arabic" w:hAnsi="Simplified Arabic" w:cs="Simplified Arabic"/>
          <w:sz w:val="28"/>
          <w:szCs w:val="28"/>
          <w:rtl/>
          <w:lang w:bidi="ar-LB"/>
        </w:rPr>
        <w:t xml:space="preserve">سلامية التاريخية الملاصقة </w:t>
      </w:r>
      <w:r w:rsidR="00EC2A05">
        <w:rPr>
          <w:rFonts w:ascii="Simplified Arabic" w:hAnsi="Simplified Arabic" w:cs="Simplified Arabic" w:hint="cs"/>
          <w:sz w:val="28"/>
          <w:szCs w:val="28"/>
          <w:rtl/>
          <w:lang w:bidi="ar-LB"/>
        </w:rPr>
        <w:t>ل</w:t>
      </w:r>
      <w:r w:rsidR="00EC2A05" w:rsidRPr="00EC2A05">
        <w:rPr>
          <w:rFonts w:ascii="Simplified Arabic" w:hAnsi="Simplified Arabic" w:cs="Simplified Arabic"/>
          <w:sz w:val="28"/>
          <w:szCs w:val="28"/>
          <w:rtl/>
          <w:lang w:bidi="ar-LB"/>
        </w:rPr>
        <w:t>سور</w:t>
      </w:r>
      <w:r w:rsidR="00EC2A05">
        <w:rPr>
          <w:rFonts w:ascii="Simplified Arabic" w:hAnsi="Simplified Arabic" w:cs="Simplified Arabic"/>
          <w:sz w:val="28"/>
          <w:szCs w:val="28"/>
          <w:rtl/>
          <w:lang w:bidi="ar-LB"/>
        </w:rPr>
        <w:t xml:space="preserve"> القدس والواصلة </w:t>
      </w:r>
      <w:r w:rsidR="00EC2A05">
        <w:rPr>
          <w:rFonts w:ascii="Simplified Arabic" w:hAnsi="Simplified Arabic" w:cs="Simplified Arabic"/>
          <w:sz w:val="28"/>
          <w:szCs w:val="28"/>
          <w:rtl/>
          <w:lang w:bidi="ar-LB"/>
        </w:rPr>
        <w:lastRenderedPageBreak/>
        <w:t>حتى باب الأسباط</w:t>
      </w:r>
      <w:r w:rsidR="00EC2A05">
        <w:rPr>
          <w:rFonts w:ascii="Simplified Arabic" w:hAnsi="Simplified Arabic" w:cs="Simplified Arabic" w:hint="cs"/>
          <w:sz w:val="28"/>
          <w:szCs w:val="28"/>
          <w:rtl/>
          <w:lang w:bidi="ar-LB"/>
        </w:rPr>
        <w:t xml:space="preserve">. </w:t>
      </w:r>
      <w:proofErr w:type="gramStart"/>
      <w:r w:rsidR="00EC2A05" w:rsidRPr="00EC2A05">
        <w:rPr>
          <w:rFonts w:ascii="Simplified Arabic" w:hAnsi="Simplified Arabic" w:cs="Simplified Arabic"/>
          <w:sz w:val="28"/>
          <w:szCs w:val="28"/>
          <w:rtl/>
          <w:lang w:bidi="ar-LB"/>
        </w:rPr>
        <w:t>وكان</w:t>
      </w:r>
      <w:proofErr w:type="gramEnd"/>
      <w:r w:rsidR="00EC2A05" w:rsidRPr="00EC2A05">
        <w:rPr>
          <w:rFonts w:ascii="Simplified Arabic" w:hAnsi="Simplified Arabic" w:cs="Simplified Arabic"/>
          <w:sz w:val="28"/>
          <w:szCs w:val="28"/>
          <w:rtl/>
          <w:lang w:bidi="ar-LB"/>
        </w:rPr>
        <w:t xml:space="preserve"> الاحتلال شرع بحفريات وأعمال عديدة في المقبرة منذ نحو عا</w:t>
      </w:r>
      <w:r w:rsidR="00EC2A05">
        <w:rPr>
          <w:rFonts w:ascii="Simplified Arabic" w:hAnsi="Simplified Arabic" w:cs="Simplified Arabic"/>
          <w:sz w:val="28"/>
          <w:szCs w:val="28"/>
          <w:rtl/>
          <w:lang w:bidi="ar-LB"/>
        </w:rPr>
        <w:t>مين، شملت إغلاق الدرج المؤدي إل</w:t>
      </w:r>
      <w:r w:rsidR="00EC2A05">
        <w:rPr>
          <w:rFonts w:ascii="Simplified Arabic" w:hAnsi="Simplified Arabic" w:cs="Simplified Arabic" w:hint="cs"/>
          <w:sz w:val="28"/>
          <w:szCs w:val="28"/>
          <w:rtl/>
          <w:lang w:bidi="ar-LB"/>
        </w:rPr>
        <w:t xml:space="preserve">يها </w:t>
      </w:r>
      <w:r w:rsidR="00EC2A05" w:rsidRPr="00EC2A05">
        <w:rPr>
          <w:rFonts w:ascii="Simplified Arabic" w:hAnsi="Simplified Arabic" w:cs="Simplified Arabic"/>
          <w:sz w:val="28"/>
          <w:szCs w:val="28"/>
          <w:rtl/>
          <w:lang w:bidi="ar-LB"/>
        </w:rPr>
        <w:t>قرب باب الأسباط، وحفر الشارع الواصل من ال</w:t>
      </w:r>
      <w:r w:rsidR="002F3423">
        <w:rPr>
          <w:rFonts w:ascii="Simplified Arabic" w:hAnsi="Simplified Arabic" w:cs="Simplified Arabic"/>
          <w:sz w:val="28"/>
          <w:szCs w:val="28"/>
          <w:rtl/>
          <w:lang w:bidi="ar-LB"/>
        </w:rPr>
        <w:t xml:space="preserve">باب نحو ما يسمى (سوق الجمعة) </w:t>
      </w:r>
      <w:r w:rsidR="002F3423">
        <w:rPr>
          <w:rFonts w:ascii="Simplified Arabic" w:hAnsi="Simplified Arabic" w:cs="Simplified Arabic" w:hint="cs"/>
          <w:sz w:val="28"/>
          <w:szCs w:val="28"/>
          <w:rtl/>
          <w:lang w:bidi="ar-LB"/>
        </w:rPr>
        <w:t>ب</w:t>
      </w:r>
      <w:r w:rsidR="00EC2A05" w:rsidRPr="00EC2A05">
        <w:rPr>
          <w:rFonts w:ascii="Simplified Arabic" w:hAnsi="Simplified Arabic" w:cs="Simplified Arabic"/>
          <w:sz w:val="28"/>
          <w:szCs w:val="28"/>
          <w:rtl/>
          <w:lang w:bidi="ar-LB"/>
        </w:rPr>
        <w:t>محاذاة السور الشمالي وصولا</w:t>
      </w:r>
      <w:r w:rsidR="00EC2A05">
        <w:rPr>
          <w:rFonts w:ascii="Simplified Arabic" w:hAnsi="Simplified Arabic" w:cs="Simplified Arabic" w:hint="cs"/>
          <w:sz w:val="28"/>
          <w:szCs w:val="28"/>
          <w:rtl/>
          <w:lang w:bidi="ar-LB"/>
        </w:rPr>
        <w:t>ً</w:t>
      </w:r>
      <w:r w:rsidR="00EC2A05" w:rsidRPr="00EC2A05">
        <w:rPr>
          <w:rFonts w:ascii="Simplified Arabic" w:hAnsi="Simplified Arabic" w:cs="Simplified Arabic"/>
          <w:sz w:val="28"/>
          <w:szCs w:val="28"/>
          <w:rtl/>
          <w:lang w:bidi="ar-LB"/>
        </w:rPr>
        <w:t xml:space="preserve"> إلى برج اللقلق من الخارج.</w:t>
      </w:r>
      <w:r w:rsidR="00EC2A05">
        <w:rPr>
          <w:rFonts w:ascii="Simplified Arabic" w:hAnsi="Simplified Arabic" w:cs="Simplified Arabic" w:hint="cs"/>
          <w:sz w:val="28"/>
          <w:szCs w:val="28"/>
          <w:rtl/>
          <w:lang w:bidi="ar-LB"/>
        </w:rPr>
        <w:t xml:space="preserve"> </w:t>
      </w:r>
    </w:p>
    <w:p w:rsidR="00EC2A05" w:rsidRPr="00EC2A05" w:rsidRDefault="00EC2A05" w:rsidP="002F342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كذلك، </w:t>
      </w:r>
      <w:r w:rsidRPr="00EC2A05">
        <w:rPr>
          <w:rFonts w:ascii="Simplified Arabic" w:hAnsi="Simplified Arabic" w:cs="Simplified Arabic"/>
          <w:sz w:val="28"/>
          <w:szCs w:val="28"/>
          <w:rtl/>
          <w:lang w:bidi="ar-LB"/>
        </w:rPr>
        <w:t>واصل</w:t>
      </w:r>
      <w:r>
        <w:rPr>
          <w:rFonts w:ascii="Simplified Arabic" w:hAnsi="Simplified Arabic" w:cs="Simplified Arabic" w:hint="cs"/>
          <w:sz w:val="28"/>
          <w:szCs w:val="28"/>
          <w:rtl/>
          <w:lang w:bidi="ar-LB"/>
        </w:rPr>
        <w:t>ت</w:t>
      </w:r>
      <w:r w:rsidRPr="00EC2A05">
        <w:rPr>
          <w:rFonts w:ascii="Simplified Arabic" w:hAnsi="Simplified Arabic" w:cs="Simplified Arabic"/>
          <w:sz w:val="28"/>
          <w:szCs w:val="28"/>
          <w:rtl/>
          <w:lang w:bidi="ar-LB"/>
        </w:rPr>
        <w:t xml:space="preserve"> آليات الاحتلال عبثها وتخ</w:t>
      </w:r>
      <w:r w:rsidR="002F3423">
        <w:rPr>
          <w:rFonts w:ascii="Simplified Arabic" w:hAnsi="Simplified Arabic" w:cs="Simplified Arabic"/>
          <w:sz w:val="28"/>
          <w:szCs w:val="28"/>
          <w:rtl/>
          <w:lang w:bidi="ar-LB"/>
        </w:rPr>
        <w:t>ريبها في مقبرة مأمن الله ال</w:t>
      </w:r>
      <w:r w:rsidR="002F3423">
        <w:rPr>
          <w:rFonts w:ascii="Simplified Arabic" w:hAnsi="Simplified Arabic" w:cs="Simplified Arabic" w:hint="cs"/>
          <w:sz w:val="28"/>
          <w:szCs w:val="28"/>
          <w:rtl/>
          <w:lang w:bidi="ar-LB"/>
        </w:rPr>
        <w:t>إ</w:t>
      </w:r>
      <w:r w:rsidRPr="00EC2A05">
        <w:rPr>
          <w:rFonts w:ascii="Simplified Arabic" w:hAnsi="Simplified Arabic" w:cs="Simplified Arabic"/>
          <w:sz w:val="28"/>
          <w:szCs w:val="28"/>
          <w:rtl/>
          <w:lang w:bidi="ar-LB"/>
        </w:rPr>
        <w:t xml:space="preserve">سلامية التاريخية في </w:t>
      </w:r>
      <w:r>
        <w:rPr>
          <w:rFonts w:ascii="Simplified Arabic" w:hAnsi="Simplified Arabic" w:cs="Simplified Arabic" w:hint="cs"/>
          <w:sz w:val="28"/>
          <w:szCs w:val="28"/>
          <w:rtl/>
          <w:lang w:bidi="ar-LB"/>
        </w:rPr>
        <w:t xml:space="preserve">غرب </w:t>
      </w:r>
      <w:r w:rsidRPr="00EC2A05">
        <w:rPr>
          <w:rFonts w:ascii="Simplified Arabic" w:hAnsi="Simplified Arabic" w:cs="Simplified Arabic"/>
          <w:sz w:val="28"/>
          <w:szCs w:val="28"/>
          <w:rtl/>
          <w:lang w:bidi="ar-LB"/>
        </w:rPr>
        <w:t xml:space="preserve">القدس، ونبش ما تبقى من قبور فيها </w:t>
      </w:r>
      <w:r w:rsidR="002F3423">
        <w:rPr>
          <w:rFonts w:ascii="Simplified Arabic" w:hAnsi="Simplified Arabic" w:cs="Simplified Arabic" w:hint="cs"/>
          <w:sz w:val="28"/>
          <w:szCs w:val="28"/>
          <w:rtl/>
          <w:lang w:bidi="ar-LB"/>
        </w:rPr>
        <w:t xml:space="preserve">وتدميرها </w:t>
      </w:r>
      <w:r w:rsidRPr="00EC2A05">
        <w:rPr>
          <w:rFonts w:ascii="Simplified Arabic" w:hAnsi="Simplified Arabic" w:cs="Simplified Arabic"/>
          <w:sz w:val="28"/>
          <w:szCs w:val="28"/>
          <w:rtl/>
          <w:lang w:bidi="ar-LB"/>
        </w:rPr>
        <w:t xml:space="preserve">لطمس هوية المقبرة والمكان </w:t>
      </w:r>
      <w:r>
        <w:rPr>
          <w:rFonts w:ascii="Simplified Arabic" w:hAnsi="Simplified Arabic" w:cs="Simplified Arabic" w:hint="cs"/>
          <w:sz w:val="28"/>
          <w:szCs w:val="28"/>
          <w:rtl/>
          <w:lang w:bidi="ar-LB"/>
        </w:rPr>
        <w:t>لمصلحة</w:t>
      </w:r>
      <w:r w:rsidRPr="00EC2A05">
        <w:rPr>
          <w:rFonts w:ascii="Simplified Arabic" w:hAnsi="Simplified Arabic" w:cs="Simplified Arabic"/>
          <w:sz w:val="28"/>
          <w:szCs w:val="28"/>
          <w:rtl/>
          <w:lang w:bidi="ar-LB"/>
        </w:rPr>
        <w:t xml:space="preserve"> مشاريع تهويدية جديدة منها شق</w:t>
      </w:r>
      <w:r>
        <w:rPr>
          <w:rFonts w:ascii="Simplified Arabic" w:hAnsi="Simplified Arabic" w:cs="Simplified Arabic" w:hint="cs"/>
          <w:sz w:val="28"/>
          <w:szCs w:val="28"/>
          <w:rtl/>
          <w:lang w:bidi="ar-LB"/>
        </w:rPr>
        <w:t>ّ</w:t>
      </w:r>
      <w:r w:rsidRPr="00EC2A05">
        <w:rPr>
          <w:rFonts w:ascii="Simplified Arabic" w:hAnsi="Simplified Arabic" w:cs="Simplified Arabic"/>
          <w:sz w:val="28"/>
          <w:szCs w:val="28"/>
          <w:rtl/>
          <w:lang w:bidi="ar-LB"/>
        </w:rPr>
        <w:t xml:space="preserve"> شارع من داخل المقبرة.</w:t>
      </w:r>
    </w:p>
    <w:p w:rsidR="002E16A4" w:rsidRPr="00863A43" w:rsidRDefault="002E16A4" w:rsidP="002E16A4">
      <w:pPr>
        <w:bidi/>
        <w:spacing w:line="276" w:lineRule="auto"/>
        <w:jc w:val="lowKashida"/>
        <w:rPr>
          <w:rFonts w:ascii="Simplified Arabic" w:hAnsi="Simplified Arabic" w:cs="Simplified Arabic"/>
          <w:sz w:val="10"/>
          <w:szCs w:val="10"/>
          <w:rtl/>
          <w:lang w:bidi="ar-LB"/>
        </w:rPr>
      </w:pPr>
    </w:p>
    <w:p w:rsidR="00B83C87" w:rsidRDefault="00B83C87" w:rsidP="003C4C4C">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940458" w:rsidRDefault="006D3505" w:rsidP="002F342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يستمر مسلسل التهويد الديمغرافي في القدس بوسائله المختلفة، وأبرزها هدم منازل المقدسيين، وفي هذا الإطار هدمت جرافات الاحتلال في 12/2</w:t>
      </w:r>
      <w:r w:rsidR="002F3423">
        <w:rPr>
          <w:rFonts w:ascii="Simplified Arabic" w:hAnsi="Simplified Arabic" w:cs="Simplified Arabic"/>
          <w:sz w:val="28"/>
          <w:szCs w:val="28"/>
          <w:rtl/>
          <w:lang w:bidi="ar-LB"/>
        </w:rPr>
        <w:t xml:space="preserve"> ثلاثة منازل في حي رأس الع</w:t>
      </w:r>
      <w:r w:rsidRPr="006D3505">
        <w:rPr>
          <w:rFonts w:ascii="Simplified Arabic" w:hAnsi="Simplified Arabic" w:cs="Simplified Arabic"/>
          <w:sz w:val="28"/>
          <w:szCs w:val="28"/>
          <w:rtl/>
          <w:lang w:bidi="ar-LB"/>
        </w:rPr>
        <w:t>مود ببلدة سلوان</w:t>
      </w:r>
      <w:r w:rsidRPr="006D3505">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w:t>
      </w:r>
      <w:r w:rsidRPr="006D3505">
        <w:rPr>
          <w:rFonts w:ascii="Simplified Arabic" w:hAnsi="Simplified Arabic" w:cs="Simplified Arabic"/>
          <w:sz w:val="28"/>
          <w:szCs w:val="28"/>
          <w:rtl/>
          <w:lang w:bidi="ar-LB"/>
        </w:rPr>
        <w:t xml:space="preserve">ووفق </w:t>
      </w:r>
      <w:r>
        <w:rPr>
          <w:rFonts w:ascii="Simplified Arabic" w:hAnsi="Simplified Arabic" w:cs="Simplified Arabic"/>
          <w:sz w:val="28"/>
          <w:szCs w:val="28"/>
          <w:rtl/>
          <w:lang w:bidi="ar-LB"/>
        </w:rPr>
        <w:t>مصادر محلية</w:t>
      </w:r>
      <w:r>
        <w:rPr>
          <w:rFonts w:ascii="Simplified Arabic" w:hAnsi="Simplified Arabic" w:cs="Simplified Arabic" w:hint="cs"/>
          <w:sz w:val="28"/>
          <w:szCs w:val="28"/>
          <w:rtl/>
          <w:lang w:bidi="ar-LB"/>
        </w:rPr>
        <w:t>،</w:t>
      </w:r>
      <w:r w:rsidRPr="006D3505">
        <w:rPr>
          <w:rFonts w:ascii="Simplified Arabic" w:hAnsi="Simplified Arabic" w:cs="Simplified Arabic"/>
          <w:sz w:val="28"/>
          <w:szCs w:val="28"/>
          <w:rtl/>
          <w:lang w:bidi="ar-LB"/>
        </w:rPr>
        <w:t xml:space="preserve"> فإن جرافات الاحتلال هدمت منزلين ومخزن</w:t>
      </w:r>
      <w:r w:rsidR="002F3423">
        <w:rPr>
          <w:rFonts w:ascii="Simplified Arabic" w:hAnsi="Simplified Arabic" w:cs="Simplified Arabic" w:hint="cs"/>
          <w:sz w:val="28"/>
          <w:szCs w:val="28"/>
          <w:rtl/>
          <w:lang w:bidi="ar-LB"/>
        </w:rPr>
        <w:t>ً</w:t>
      </w:r>
      <w:r w:rsidRPr="006D3505">
        <w:rPr>
          <w:rFonts w:ascii="Simplified Arabic" w:hAnsi="Simplified Arabic" w:cs="Simplified Arabic"/>
          <w:sz w:val="28"/>
          <w:szCs w:val="28"/>
          <w:rtl/>
          <w:lang w:bidi="ar-LB"/>
        </w:rPr>
        <w:t xml:space="preserve">ا للمقدسي جمال يحيى </w:t>
      </w:r>
      <w:proofErr w:type="spellStart"/>
      <w:r>
        <w:rPr>
          <w:rFonts w:ascii="Simplified Arabic" w:hAnsi="Simplified Arabic" w:cs="Simplified Arabic" w:hint="cs"/>
          <w:sz w:val="28"/>
          <w:szCs w:val="28"/>
          <w:rtl/>
          <w:lang w:bidi="ar-LB"/>
        </w:rPr>
        <w:t>إ</w:t>
      </w:r>
      <w:r w:rsidRPr="006D3505">
        <w:rPr>
          <w:rFonts w:ascii="Simplified Arabic" w:hAnsi="Simplified Arabic" w:cs="Simplified Arabic"/>
          <w:sz w:val="28"/>
          <w:szCs w:val="28"/>
          <w:rtl/>
          <w:lang w:bidi="ar-LB"/>
        </w:rPr>
        <w:t>دكيدك</w:t>
      </w:r>
      <w:proofErr w:type="spellEnd"/>
      <w:r w:rsidRPr="006D3505">
        <w:rPr>
          <w:rFonts w:ascii="Simplified Arabic" w:hAnsi="Simplified Arabic" w:cs="Simplified Arabic"/>
          <w:sz w:val="28"/>
          <w:szCs w:val="28"/>
          <w:rtl/>
          <w:lang w:bidi="ar-LB"/>
        </w:rPr>
        <w:t xml:space="preserve"> ونجله مأمون، </w:t>
      </w:r>
      <w:r>
        <w:rPr>
          <w:rFonts w:ascii="Simplified Arabic" w:hAnsi="Simplified Arabic" w:cs="Simplified Arabic" w:hint="cs"/>
          <w:sz w:val="28"/>
          <w:szCs w:val="28"/>
          <w:rtl/>
          <w:lang w:bidi="ar-LB"/>
        </w:rPr>
        <w:t xml:space="preserve">من </w:t>
      </w:r>
      <w:r w:rsidRPr="006D3505">
        <w:rPr>
          <w:rFonts w:ascii="Simplified Arabic" w:hAnsi="Simplified Arabic" w:cs="Simplified Arabic"/>
          <w:sz w:val="28"/>
          <w:szCs w:val="28"/>
          <w:rtl/>
          <w:lang w:bidi="ar-LB"/>
        </w:rPr>
        <w:t xml:space="preserve">دون سابق إنذار بدعوى البناء </w:t>
      </w:r>
      <w:r>
        <w:rPr>
          <w:rFonts w:ascii="Simplified Arabic" w:hAnsi="Simplified Arabic" w:cs="Simplified Arabic" w:hint="cs"/>
          <w:sz w:val="28"/>
          <w:szCs w:val="28"/>
          <w:rtl/>
          <w:lang w:bidi="ar-LB"/>
        </w:rPr>
        <w:t xml:space="preserve">من </w:t>
      </w:r>
      <w:r w:rsidRPr="006D3505">
        <w:rPr>
          <w:rFonts w:ascii="Simplified Arabic" w:hAnsi="Simplified Arabic" w:cs="Simplified Arabic"/>
          <w:sz w:val="28"/>
          <w:szCs w:val="28"/>
          <w:rtl/>
          <w:lang w:bidi="ar-LB"/>
        </w:rPr>
        <w:t>دون ترخيص.</w:t>
      </w:r>
      <w:r w:rsidR="00FA1942">
        <w:rPr>
          <w:rFonts w:ascii="Simplified Arabic" w:hAnsi="Simplified Arabic" w:cs="Simplified Arabic" w:hint="cs"/>
          <w:sz w:val="28"/>
          <w:szCs w:val="28"/>
          <w:rtl/>
          <w:lang w:bidi="ar-LB"/>
        </w:rPr>
        <w:t xml:space="preserve"> كذلك هدمت سلطات الاحتلال منزل المقدسية فريـال </w:t>
      </w:r>
      <w:proofErr w:type="spellStart"/>
      <w:r w:rsidR="00FA1942" w:rsidRPr="00FA1942">
        <w:rPr>
          <w:rFonts w:ascii="Simplified Arabic" w:hAnsi="Simplified Arabic" w:cs="Simplified Arabic"/>
          <w:sz w:val="28"/>
          <w:szCs w:val="28"/>
          <w:rtl/>
          <w:lang w:bidi="ar-LB"/>
        </w:rPr>
        <w:t>جعابيص</w:t>
      </w:r>
      <w:proofErr w:type="spellEnd"/>
      <w:r w:rsidR="00FA1942" w:rsidRPr="00FA1942">
        <w:rPr>
          <w:rFonts w:ascii="Simplified Arabic" w:hAnsi="Simplified Arabic" w:cs="Simplified Arabic"/>
          <w:sz w:val="28"/>
          <w:szCs w:val="28"/>
          <w:rtl/>
          <w:lang w:bidi="ar-LB"/>
        </w:rPr>
        <w:t xml:space="preserve">، في حي رأس العمود بسلوان، </w:t>
      </w:r>
      <w:r w:rsidR="00DB3F10">
        <w:rPr>
          <w:rFonts w:ascii="Simplified Arabic" w:hAnsi="Simplified Arabic" w:cs="Simplified Arabic" w:hint="cs"/>
          <w:sz w:val="28"/>
          <w:szCs w:val="28"/>
          <w:rtl/>
          <w:lang w:bidi="ar-LB"/>
        </w:rPr>
        <w:t xml:space="preserve">من </w:t>
      </w:r>
      <w:r w:rsidR="00EF2C29">
        <w:rPr>
          <w:rFonts w:ascii="Simplified Arabic" w:hAnsi="Simplified Arabic" w:cs="Simplified Arabic"/>
          <w:sz w:val="28"/>
          <w:szCs w:val="28"/>
          <w:rtl/>
          <w:lang w:bidi="ar-LB"/>
        </w:rPr>
        <w:t xml:space="preserve">دون سابق </w:t>
      </w:r>
      <w:r w:rsidR="00EF2C29">
        <w:rPr>
          <w:rFonts w:ascii="Simplified Arabic" w:hAnsi="Simplified Arabic" w:cs="Simplified Arabic" w:hint="cs"/>
          <w:sz w:val="28"/>
          <w:szCs w:val="28"/>
          <w:rtl/>
          <w:lang w:bidi="ar-LB"/>
        </w:rPr>
        <w:t>إ</w:t>
      </w:r>
      <w:r w:rsidR="00FA1942" w:rsidRPr="00FA1942">
        <w:rPr>
          <w:rFonts w:ascii="Simplified Arabic" w:hAnsi="Simplified Arabic" w:cs="Simplified Arabic"/>
          <w:sz w:val="28"/>
          <w:szCs w:val="28"/>
          <w:rtl/>
          <w:lang w:bidi="ar-LB"/>
        </w:rPr>
        <w:t>نذار.</w:t>
      </w:r>
    </w:p>
    <w:p w:rsidR="00EF2C29" w:rsidRPr="00EF2C29" w:rsidRDefault="00EF2C29" w:rsidP="00EF2C29">
      <w:pPr>
        <w:bidi/>
        <w:spacing w:line="276" w:lineRule="auto"/>
        <w:jc w:val="both"/>
        <w:rPr>
          <w:rFonts w:ascii="Simplified Arabic" w:hAnsi="Simplified Arabic" w:cs="Simplified Arabic"/>
          <w:b/>
          <w:bCs/>
          <w:color w:val="0000FF"/>
          <w:sz w:val="10"/>
          <w:szCs w:val="10"/>
          <w:u w:val="single"/>
          <w:rtl/>
        </w:rPr>
      </w:pPr>
    </w:p>
    <w:p w:rsidR="00356D01" w:rsidRDefault="00356D01" w:rsidP="00356D01">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356D01" w:rsidRPr="009713B2" w:rsidRDefault="00356D01" w:rsidP="002F342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ضوء الاعتداءات المتزايدة على القدس والأقصى، عقدت مؤسسة القدس الدولية مؤتمرًا صحفيًا في 12/2/2019 بدار الندوة في بيروت، لاستعراض تطورات الاعتداءات الإسرائيلية على القدس والأقصى. </w:t>
      </w:r>
      <w:r w:rsidR="009713B2">
        <w:rPr>
          <w:rFonts w:ascii="Simplified Arabic" w:hAnsi="Simplified Arabic" w:cs="Simplified Arabic" w:hint="cs"/>
          <w:sz w:val="28"/>
          <w:szCs w:val="28"/>
          <w:rtl/>
          <w:lang w:bidi="ar-LB"/>
        </w:rPr>
        <w:t xml:space="preserve">وحذّرت المؤسسة من </w:t>
      </w:r>
      <w:r w:rsidR="009713B2" w:rsidRPr="009713B2">
        <w:rPr>
          <w:rFonts w:ascii="Simplified Arabic" w:hAnsi="Simplified Arabic" w:cs="Simplified Arabic"/>
          <w:sz w:val="28"/>
          <w:szCs w:val="28"/>
          <w:rtl/>
          <w:lang w:bidi="ar-LB"/>
        </w:rPr>
        <w:t>أن المسجد الأقصى بمكوناته المكانية والبشرية أمام أخطار التهويد والتقسيم والتفريغ</w:t>
      </w:r>
      <w:r w:rsidR="009713B2">
        <w:rPr>
          <w:rFonts w:ascii="Simplified Arabic" w:hAnsi="Simplified Arabic" w:cs="Simplified Arabic" w:hint="cs"/>
          <w:sz w:val="28"/>
          <w:szCs w:val="28"/>
          <w:rtl/>
          <w:lang w:bidi="ar-LB"/>
        </w:rPr>
        <w:t xml:space="preserve">، مؤكّدة أنّ الاحتلال </w:t>
      </w:r>
      <w:r w:rsidR="009713B2">
        <w:rPr>
          <w:rFonts w:ascii="Simplified Arabic" w:hAnsi="Simplified Arabic" w:cs="Simplified Arabic"/>
          <w:sz w:val="28"/>
          <w:szCs w:val="28"/>
          <w:rtl/>
          <w:lang w:bidi="ar-LB"/>
        </w:rPr>
        <w:t>يعمل بجِدٍّ لتصفيةِ الوجود</w:t>
      </w:r>
      <w:r w:rsidR="009713B2" w:rsidRPr="009713B2">
        <w:rPr>
          <w:rFonts w:ascii="Simplified Arabic" w:hAnsi="Simplified Arabic" w:cs="Simplified Arabic"/>
          <w:sz w:val="28"/>
          <w:szCs w:val="28"/>
          <w:rtl/>
          <w:lang w:bidi="ar-LB"/>
        </w:rPr>
        <w:t xml:space="preserve"> العربيِّ في </w:t>
      </w:r>
      <w:r w:rsidR="009713B2">
        <w:rPr>
          <w:rFonts w:ascii="Simplified Arabic" w:hAnsi="Simplified Arabic" w:cs="Simplified Arabic"/>
          <w:sz w:val="28"/>
          <w:szCs w:val="28"/>
          <w:rtl/>
          <w:lang w:bidi="ar-LB"/>
        </w:rPr>
        <w:t>القدس، وتعزيز الرواي</w:t>
      </w:r>
      <w:r w:rsidR="009713B2">
        <w:rPr>
          <w:rFonts w:ascii="Simplified Arabic" w:hAnsi="Simplified Arabic" w:cs="Simplified Arabic" w:hint="cs"/>
          <w:sz w:val="28"/>
          <w:szCs w:val="28"/>
          <w:rtl/>
          <w:lang w:bidi="ar-LB"/>
        </w:rPr>
        <w:t xml:space="preserve">ة </w:t>
      </w:r>
      <w:r w:rsidR="009713B2">
        <w:rPr>
          <w:rFonts w:ascii="Simplified Arabic" w:hAnsi="Simplified Arabic" w:cs="Simplified Arabic"/>
          <w:sz w:val="28"/>
          <w:szCs w:val="28"/>
          <w:rtl/>
          <w:lang w:bidi="ar-LB"/>
        </w:rPr>
        <w:t>التلمودية وفرض</w:t>
      </w:r>
      <w:r w:rsidR="009713B2" w:rsidRPr="009713B2">
        <w:rPr>
          <w:rFonts w:ascii="Simplified Arabic" w:hAnsi="Simplified Arabic" w:cs="Simplified Arabic"/>
          <w:sz w:val="28"/>
          <w:szCs w:val="28"/>
          <w:rtl/>
          <w:lang w:bidi="ar-LB"/>
        </w:rPr>
        <w:t>ها أمرًا واقعًا على تاريخ القد</w:t>
      </w:r>
      <w:r w:rsidR="009713B2">
        <w:rPr>
          <w:rFonts w:ascii="Simplified Arabic" w:hAnsi="Simplified Arabic" w:cs="Simplified Arabic"/>
          <w:sz w:val="28"/>
          <w:szCs w:val="28"/>
          <w:rtl/>
          <w:lang w:bidi="ar-LB"/>
        </w:rPr>
        <w:t xml:space="preserve">س </w:t>
      </w:r>
      <w:proofErr w:type="spellStart"/>
      <w:r w:rsidR="009713B2">
        <w:rPr>
          <w:rFonts w:ascii="Simplified Arabic" w:hAnsi="Simplified Arabic" w:cs="Simplified Arabic"/>
          <w:sz w:val="28"/>
          <w:szCs w:val="28"/>
          <w:rtl/>
          <w:lang w:bidi="ar-LB"/>
        </w:rPr>
        <w:t>وجغرافيّتها</w:t>
      </w:r>
      <w:proofErr w:type="spellEnd"/>
      <w:r w:rsidR="009713B2">
        <w:rPr>
          <w:rFonts w:ascii="Simplified Arabic" w:hAnsi="Simplified Arabic" w:cs="Simplified Arabic"/>
          <w:sz w:val="28"/>
          <w:szCs w:val="28"/>
          <w:rtl/>
          <w:lang w:bidi="ar-LB"/>
        </w:rPr>
        <w:t>، بوتيرةٍ متسارعةٍ</w:t>
      </w:r>
      <w:r w:rsidR="009713B2" w:rsidRPr="009713B2">
        <w:rPr>
          <w:rFonts w:ascii="Simplified Arabic" w:hAnsi="Simplified Arabic" w:cs="Simplified Arabic"/>
          <w:sz w:val="28"/>
          <w:szCs w:val="28"/>
          <w:rtl/>
          <w:lang w:bidi="ar-LB"/>
        </w:rPr>
        <w:t>.</w:t>
      </w:r>
      <w:r w:rsidR="009713B2">
        <w:rPr>
          <w:rFonts w:ascii="Simplified Arabic" w:hAnsi="Simplified Arabic" w:cs="Simplified Arabic" w:hint="cs"/>
          <w:sz w:val="28"/>
          <w:szCs w:val="28"/>
          <w:rtl/>
          <w:lang w:bidi="ar-LB"/>
        </w:rPr>
        <w:t xml:space="preserve"> وقدمت المؤسسة مجموعة من التوصيات من أبرزها الدعوة إلى </w:t>
      </w:r>
      <w:r w:rsidR="009713B2" w:rsidRPr="009713B2">
        <w:rPr>
          <w:rFonts w:ascii="Simplified Arabic" w:hAnsi="Simplified Arabic" w:cs="Simplified Arabic"/>
          <w:sz w:val="28"/>
          <w:szCs w:val="28"/>
          <w:rtl/>
          <w:lang w:bidi="ar-LB"/>
        </w:rPr>
        <w:t xml:space="preserve">مقاومة كلّ أشكال التطبيع مع الاحتلال تحت أيّ مسمّى كان، والتكاملِ </w:t>
      </w:r>
      <w:r w:rsidR="006D3505">
        <w:rPr>
          <w:rFonts w:ascii="Simplified Arabic" w:hAnsi="Simplified Arabic" w:cs="Simplified Arabic"/>
          <w:sz w:val="28"/>
          <w:szCs w:val="28"/>
          <w:rtl/>
          <w:lang w:bidi="ar-LB"/>
        </w:rPr>
        <w:t>بين مختلف الشرائح</w:t>
      </w:r>
      <w:r w:rsidR="009713B2" w:rsidRPr="009713B2">
        <w:rPr>
          <w:rFonts w:ascii="Simplified Arabic" w:hAnsi="Simplified Arabic" w:cs="Simplified Arabic"/>
          <w:sz w:val="28"/>
          <w:szCs w:val="28"/>
          <w:rtl/>
          <w:lang w:bidi="ar-LB"/>
        </w:rPr>
        <w:t xml:space="preserve"> والجهاتِ للضغطِ على المستوييْن الرسميِّ والشعبيِّ لمنع تحويلِ التطبيع مع العدو إلى أمرٍ واقع وتجريم كل</w:t>
      </w:r>
      <w:r w:rsidR="00153DE6">
        <w:rPr>
          <w:rFonts w:ascii="Simplified Arabic" w:hAnsi="Simplified Arabic" w:cs="Simplified Arabic"/>
          <w:sz w:val="28"/>
          <w:szCs w:val="28"/>
          <w:rtl/>
          <w:lang w:bidi="ar-LB"/>
        </w:rPr>
        <w:t>ِّ أشكال التطبيع من أيّ جهة كان</w:t>
      </w:r>
      <w:r w:rsidR="002F3423">
        <w:rPr>
          <w:rFonts w:ascii="Simplified Arabic" w:hAnsi="Simplified Arabic" w:cs="Simplified Arabic" w:hint="cs"/>
          <w:sz w:val="28"/>
          <w:szCs w:val="28"/>
          <w:rtl/>
          <w:lang w:bidi="ar-LB"/>
        </w:rPr>
        <w:t>.</w:t>
      </w:r>
      <w:r w:rsidR="00153DE6">
        <w:rPr>
          <w:rFonts w:ascii="Simplified Arabic" w:hAnsi="Simplified Arabic" w:cs="Simplified Arabic" w:hint="cs"/>
          <w:sz w:val="28"/>
          <w:szCs w:val="28"/>
          <w:rtl/>
          <w:lang w:bidi="ar-LB"/>
        </w:rPr>
        <w:t xml:space="preserve"> كذلك، دعت المؤسسة </w:t>
      </w:r>
      <w:r w:rsidR="009713B2" w:rsidRPr="009713B2">
        <w:rPr>
          <w:rFonts w:ascii="Simplified Arabic" w:hAnsi="Simplified Arabic" w:cs="Simplified Arabic"/>
          <w:sz w:val="28"/>
          <w:szCs w:val="28"/>
          <w:rtl/>
          <w:lang w:bidi="ar-LB"/>
        </w:rPr>
        <w:t>ا</w:t>
      </w:r>
      <w:r w:rsidR="009713B2">
        <w:rPr>
          <w:rFonts w:ascii="Simplified Arabic" w:hAnsi="Simplified Arabic" w:cs="Simplified Arabic"/>
          <w:sz w:val="28"/>
          <w:szCs w:val="28"/>
          <w:rtl/>
          <w:lang w:bidi="ar-LB"/>
        </w:rPr>
        <w:t>لقوى والأحزاب والهيئات والمؤسسات والروابط</w:t>
      </w:r>
      <w:r w:rsidR="009713B2" w:rsidRPr="009713B2">
        <w:rPr>
          <w:rFonts w:ascii="Simplified Arabic" w:hAnsi="Simplified Arabic" w:cs="Simplified Arabic"/>
          <w:sz w:val="28"/>
          <w:szCs w:val="28"/>
          <w:rtl/>
          <w:lang w:bidi="ar-LB"/>
        </w:rPr>
        <w:t xml:space="preserve"> والاتحادات</w:t>
      </w:r>
      <w:r w:rsidR="00153DE6">
        <w:rPr>
          <w:rFonts w:ascii="Simplified Arabic" w:hAnsi="Simplified Arabic" w:cs="Simplified Arabic"/>
          <w:sz w:val="28"/>
          <w:szCs w:val="28"/>
          <w:rtl/>
          <w:lang w:bidi="ar-LB"/>
        </w:rPr>
        <w:t xml:space="preserve"> واللجان والشخصيات</w:t>
      </w:r>
      <w:r w:rsidR="009713B2" w:rsidRPr="009713B2">
        <w:rPr>
          <w:rFonts w:ascii="Simplified Arabic" w:hAnsi="Simplified Arabic" w:cs="Simplified Arabic"/>
          <w:sz w:val="28"/>
          <w:szCs w:val="28"/>
          <w:rtl/>
          <w:lang w:bidi="ar-LB"/>
        </w:rPr>
        <w:t xml:space="preserve"> </w:t>
      </w:r>
      <w:r w:rsidR="009713B2">
        <w:rPr>
          <w:rFonts w:ascii="Simplified Arabic" w:hAnsi="Simplified Arabic" w:cs="Simplified Arabic" w:hint="cs"/>
          <w:sz w:val="28"/>
          <w:szCs w:val="28"/>
          <w:rtl/>
          <w:lang w:bidi="ar-LB"/>
        </w:rPr>
        <w:t xml:space="preserve">إلى تحمل </w:t>
      </w:r>
      <w:r w:rsidR="00341246">
        <w:rPr>
          <w:rFonts w:ascii="Simplified Arabic" w:hAnsi="Simplified Arabic" w:cs="Simplified Arabic"/>
          <w:sz w:val="28"/>
          <w:szCs w:val="28"/>
          <w:rtl/>
          <w:lang w:bidi="ar-LB"/>
        </w:rPr>
        <w:t>المسؤولية</w:t>
      </w:r>
      <w:r w:rsidR="009713B2" w:rsidRPr="009713B2">
        <w:rPr>
          <w:rFonts w:ascii="Simplified Arabic" w:hAnsi="Simplified Arabic" w:cs="Simplified Arabic"/>
          <w:sz w:val="28"/>
          <w:szCs w:val="28"/>
          <w:rtl/>
          <w:lang w:bidi="ar-LB"/>
        </w:rPr>
        <w:t xml:space="preserve"> التاريخية في إسنادِ </w:t>
      </w:r>
      <w:r w:rsidR="009713B2" w:rsidRPr="009713B2">
        <w:rPr>
          <w:rFonts w:ascii="Simplified Arabic" w:hAnsi="Simplified Arabic" w:cs="Simplified Arabic"/>
          <w:sz w:val="28"/>
          <w:szCs w:val="28"/>
          <w:rtl/>
          <w:lang w:bidi="ar-LB"/>
        </w:rPr>
        <w:lastRenderedPageBreak/>
        <w:t xml:space="preserve">المقدسيين والشعبِ الفلسطينيِّ عمومًا </w:t>
      </w:r>
      <w:r w:rsidR="00153DE6">
        <w:rPr>
          <w:rFonts w:ascii="Simplified Arabic" w:hAnsi="Simplified Arabic" w:cs="Simplified Arabic"/>
          <w:sz w:val="28"/>
          <w:szCs w:val="28"/>
          <w:rtl/>
          <w:lang w:bidi="ar-LB"/>
        </w:rPr>
        <w:t>في ظلِّ ما يتعرض</w:t>
      </w:r>
      <w:r w:rsidR="009713B2">
        <w:rPr>
          <w:rFonts w:ascii="Simplified Arabic" w:hAnsi="Simplified Arabic" w:cs="Simplified Arabic"/>
          <w:sz w:val="28"/>
          <w:szCs w:val="28"/>
          <w:rtl/>
          <w:lang w:bidi="ar-LB"/>
        </w:rPr>
        <w:t xml:space="preserve"> له من مؤامرات تهدف</w:t>
      </w:r>
      <w:r w:rsidR="00153DE6">
        <w:rPr>
          <w:rFonts w:ascii="Simplified Arabic" w:hAnsi="Simplified Arabic" w:cs="Simplified Arabic"/>
          <w:sz w:val="28"/>
          <w:szCs w:val="28"/>
          <w:rtl/>
          <w:lang w:bidi="ar-LB"/>
        </w:rPr>
        <w:t xml:space="preserve"> إلى إخضاع</w:t>
      </w:r>
      <w:r w:rsidR="008C4878">
        <w:rPr>
          <w:rFonts w:ascii="Simplified Arabic" w:hAnsi="Simplified Arabic" w:cs="Simplified Arabic"/>
          <w:sz w:val="28"/>
          <w:szCs w:val="28"/>
          <w:rtl/>
          <w:lang w:bidi="ar-LB"/>
        </w:rPr>
        <w:t>ه وكسر</w:t>
      </w:r>
      <w:r w:rsidR="009713B2" w:rsidRPr="009713B2">
        <w:rPr>
          <w:rFonts w:ascii="Simplified Arabic" w:hAnsi="Simplified Arabic" w:cs="Simplified Arabic"/>
          <w:sz w:val="28"/>
          <w:szCs w:val="28"/>
          <w:rtl/>
          <w:lang w:bidi="ar-LB"/>
        </w:rPr>
        <w:t xml:space="preserve"> شوكته وش</w:t>
      </w:r>
      <w:r w:rsidR="009713B2">
        <w:rPr>
          <w:rFonts w:ascii="Simplified Arabic" w:hAnsi="Simplified Arabic" w:cs="Simplified Arabic"/>
          <w:sz w:val="28"/>
          <w:szCs w:val="28"/>
          <w:rtl/>
          <w:lang w:bidi="ar-LB"/>
        </w:rPr>
        <w:t>لِّ قدراته التي جعلته يقفُ رأس حربة</w:t>
      </w:r>
      <w:r w:rsidR="009713B2" w:rsidRPr="009713B2">
        <w:rPr>
          <w:rFonts w:ascii="Simplified Arabic" w:hAnsi="Simplified Arabic" w:cs="Simplified Arabic"/>
          <w:sz w:val="28"/>
          <w:szCs w:val="28"/>
          <w:rtl/>
          <w:lang w:bidi="ar-LB"/>
        </w:rPr>
        <w:t xml:space="preserve"> في وجهِ ا</w:t>
      </w:r>
      <w:r w:rsidR="009713B2">
        <w:rPr>
          <w:rFonts w:ascii="Simplified Arabic" w:hAnsi="Simplified Arabic" w:cs="Simplified Arabic"/>
          <w:sz w:val="28"/>
          <w:szCs w:val="28"/>
          <w:rtl/>
          <w:lang w:bidi="ar-LB"/>
        </w:rPr>
        <w:t>لاحتلالِ طَوال العقودِ الماضية</w:t>
      </w:r>
      <w:r w:rsidR="009713B2">
        <w:rPr>
          <w:rFonts w:ascii="Simplified Arabic" w:hAnsi="Simplified Arabic" w:cs="Simplified Arabic" w:hint="cs"/>
          <w:sz w:val="28"/>
          <w:szCs w:val="28"/>
          <w:rtl/>
          <w:lang w:bidi="ar-LB"/>
        </w:rPr>
        <w:t>.</w:t>
      </w:r>
    </w:p>
    <w:p w:rsidR="009713B2" w:rsidRPr="00356D01" w:rsidRDefault="009713B2" w:rsidP="009713B2">
      <w:pPr>
        <w:bidi/>
        <w:spacing w:line="276" w:lineRule="auto"/>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وأصدر خطيب الأقصى الشيخ عكرمة صبري فتوى شرعية أكّد فيها أنّ حائط البراق </w:t>
      </w:r>
      <w:r w:rsidRPr="009713B2">
        <w:rPr>
          <w:rFonts w:ascii="Simplified Arabic" w:hAnsi="Simplified Arabic" w:cs="Simplified Arabic"/>
          <w:sz w:val="28"/>
          <w:szCs w:val="28"/>
          <w:rtl/>
          <w:lang w:bidi="ar-LB"/>
        </w:rPr>
        <w:t>الذي يشكل جزءًا</w:t>
      </w:r>
      <w:r>
        <w:rPr>
          <w:rFonts w:ascii="Simplified Arabic" w:hAnsi="Simplified Arabic" w:cs="Simplified Arabic"/>
          <w:sz w:val="28"/>
          <w:szCs w:val="28"/>
          <w:rtl/>
          <w:lang w:bidi="ar-LB"/>
        </w:rPr>
        <w:t xml:space="preserve"> من السور الغربي الخارجي للمسجد هو وقف إسلامي</w:t>
      </w:r>
      <w:r w:rsidRPr="009713B2">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proofErr w:type="gramStart"/>
      <w:r w:rsidRPr="009713B2">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جاء</w:t>
      </w:r>
      <w:proofErr w:type="gramEnd"/>
      <w:r>
        <w:rPr>
          <w:rFonts w:ascii="Simplified Arabic" w:hAnsi="Simplified Arabic" w:cs="Simplified Arabic" w:hint="cs"/>
          <w:sz w:val="28"/>
          <w:szCs w:val="28"/>
          <w:rtl/>
          <w:lang w:bidi="ar-LB"/>
        </w:rPr>
        <w:t xml:space="preserve"> في نص الفتوى: "</w:t>
      </w:r>
      <w:r w:rsidRPr="009713B2">
        <w:rPr>
          <w:rFonts w:ascii="Simplified Arabic" w:hAnsi="Simplified Arabic" w:cs="Simplified Arabic"/>
          <w:sz w:val="28"/>
          <w:szCs w:val="28"/>
          <w:rtl/>
          <w:lang w:bidi="ar-LB"/>
        </w:rPr>
        <w:t>إن</w:t>
      </w:r>
      <w:r w:rsidR="00853909">
        <w:rPr>
          <w:rFonts w:ascii="Simplified Arabic" w:hAnsi="Simplified Arabic" w:cs="Simplified Arabic" w:hint="cs"/>
          <w:sz w:val="28"/>
          <w:szCs w:val="28"/>
          <w:rtl/>
          <w:lang w:bidi="ar-LB"/>
        </w:rPr>
        <w:t>ّ</w:t>
      </w:r>
      <w:r w:rsidRPr="009713B2">
        <w:rPr>
          <w:rFonts w:ascii="Simplified Arabic" w:hAnsi="Simplified Arabic" w:cs="Simplified Arabic"/>
          <w:sz w:val="28"/>
          <w:szCs w:val="28"/>
          <w:rtl/>
          <w:lang w:bidi="ar-LB"/>
        </w:rPr>
        <w:t xml:space="preserve"> هذا الحائط هو جزء من السور الغربي الخارجي للمسجد الأقصى المبارك، وإن أسوار المسجد جميعها وقف إسلامي؛ لأن السور تبع للمسجد الأقصى بداهة، كما أن سور أي بيت هو تبع للبيت</w:t>
      </w:r>
      <w:r>
        <w:rPr>
          <w:rFonts w:ascii="Simplified Arabic" w:hAnsi="Simplified Arabic" w:cs="Simplified Arabic" w:hint="cs"/>
          <w:sz w:val="28"/>
          <w:szCs w:val="28"/>
          <w:rtl/>
          <w:lang w:bidi="ar-LB"/>
        </w:rPr>
        <w:t xml:space="preserve">". </w:t>
      </w:r>
      <w:r w:rsidR="00664E84">
        <w:rPr>
          <w:rFonts w:ascii="Simplified Arabic" w:hAnsi="Simplified Arabic" w:cs="Simplified Arabic" w:hint="cs"/>
          <w:sz w:val="28"/>
          <w:szCs w:val="28"/>
          <w:rtl/>
          <w:lang w:bidi="ar-LB"/>
        </w:rPr>
        <w:t xml:space="preserve">وتأتي الفتوى في إطار </w:t>
      </w:r>
      <w:proofErr w:type="gramStart"/>
      <w:r w:rsidR="00664E84">
        <w:rPr>
          <w:rFonts w:ascii="Simplified Arabic" w:hAnsi="Simplified Arabic" w:cs="Simplified Arabic" w:hint="cs"/>
          <w:sz w:val="28"/>
          <w:szCs w:val="28"/>
          <w:rtl/>
          <w:lang w:bidi="ar-LB"/>
        </w:rPr>
        <w:t>رفض</w:t>
      </w:r>
      <w:proofErr w:type="gramEnd"/>
      <w:r w:rsidR="00664E84">
        <w:rPr>
          <w:rFonts w:ascii="Simplified Arabic" w:hAnsi="Simplified Arabic" w:cs="Simplified Arabic" w:hint="cs"/>
          <w:sz w:val="28"/>
          <w:szCs w:val="28"/>
          <w:rtl/>
          <w:lang w:bidi="ar-LB"/>
        </w:rPr>
        <w:t xml:space="preserve"> خطوات الاحتلال لترميم الحائط الغربي من الأقصى حيث سقطت بعض حجارته في تموز/يوليو 2018. </w:t>
      </w:r>
      <w:proofErr w:type="gramStart"/>
      <w:r w:rsidR="00664E84">
        <w:rPr>
          <w:rFonts w:ascii="Simplified Arabic" w:hAnsi="Simplified Arabic" w:cs="Simplified Arabic" w:hint="cs"/>
          <w:sz w:val="28"/>
          <w:szCs w:val="28"/>
          <w:rtl/>
          <w:lang w:bidi="ar-LB"/>
        </w:rPr>
        <w:t>وقال</w:t>
      </w:r>
      <w:proofErr w:type="gramEnd"/>
      <w:r w:rsidR="00664E84">
        <w:rPr>
          <w:rFonts w:ascii="Simplified Arabic" w:hAnsi="Simplified Arabic" w:cs="Simplified Arabic" w:hint="cs"/>
          <w:sz w:val="28"/>
          <w:szCs w:val="28"/>
          <w:rtl/>
          <w:lang w:bidi="ar-LB"/>
        </w:rPr>
        <w:t xml:space="preserve"> صبري: "لا يجوز شرعًا لأيّ</w:t>
      </w:r>
      <w:bookmarkStart w:id="0" w:name="_GoBack"/>
      <w:bookmarkEnd w:id="0"/>
      <w:r w:rsidR="00664E84">
        <w:rPr>
          <w:rFonts w:ascii="Simplified Arabic" w:hAnsi="Simplified Arabic" w:cs="Simplified Arabic" w:hint="cs"/>
          <w:sz w:val="28"/>
          <w:szCs w:val="28"/>
          <w:rtl/>
          <w:lang w:bidi="ar-LB"/>
        </w:rPr>
        <w:t xml:space="preserve"> سلطة أو جهة غير إسلامية ترميم هذا الحائط أو التصرف به أو بأي سور من الأسوار الخارجية للأقصى المبارك فهذا شأن إسلامي". </w:t>
      </w:r>
      <w:r>
        <w:rPr>
          <w:rFonts w:ascii="Simplified Arabic" w:hAnsi="Simplified Arabic" w:cs="Simplified Arabic" w:hint="cs"/>
          <w:sz w:val="28"/>
          <w:szCs w:val="28"/>
          <w:rtl/>
          <w:lang w:bidi="ar-LB"/>
        </w:rPr>
        <w:t xml:space="preserve"> </w:t>
      </w:r>
    </w:p>
    <w:sectPr w:rsidR="009713B2" w:rsidRPr="00356D01"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EE" w:rsidRDefault="00422CEE" w:rsidP="0069310C">
      <w:r>
        <w:separator/>
      </w:r>
    </w:p>
  </w:endnote>
  <w:endnote w:type="continuationSeparator" w:id="0">
    <w:p w:rsidR="00422CEE" w:rsidRDefault="00422CEE"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EE" w:rsidRDefault="00422CEE" w:rsidP="0069310C">
      <w:r>
        <w:separator/>
      </w:r>
    </w:p>
  </w:footnote>
  <w:footnote w:type="continuationSeparator" w:id="0">
    <w:p w:rsidR="00422CEE" w:rsidRDefault="00422CEE"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0C9" w:rsidRDefault="00C860C9">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64E84">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860C9" w:rsidRDefault="00C860C9">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64E84">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4B9D"/>
    <w:rsid w:val="00013DEB"/>
    <w:rsid w:val="00017B64"/>
    <w:rsid w:val="00026824"/>
    <w:rsid w:val="00035052"/>
    <w:rsid w:val="000414AF"/>
    <w:rsid w:val="000510F4"/>
    <w:rsid w:val="0005367F"/>
    <w:rsid w:val="00055F19"/>
    <w:rsid w:val="0006265C"/>
    <w:rsid w:val="000740F0"/>
    <w:rsid w:val="000759E3"/>
    <w:rsid w:val="000821B9"/>
    <w:rsid w:val="000909EF"/>
    <w:rsid w:val="00091446"/>
    <w:rsid w:val="00092628"/>
    <w:rsid w:val="00096198"/>
    <w:rsid w:val="00096862"/>
    <w:rsid w:val="000A2526"/>
    <w:rsid w:val="000B5BA3"/>
    <w:rsid w:val="000C726C"/>
    <w:rsid w:val="000D32E1"/>
    <w:rsid w:val="000E1FBA"/>
    <w:rsid w:val="000F7C6F"/>
    <w:rsid w:val="001013A6"/>
    <w:rsid w:val="00112D7D"/>
    <w:rsid w:val="001160F8"/>
    <w:rsid w:val="0012037E"/>
    <w:rsid w:val="001214E2"/>
    <w:rsid w:val="001364E6"/>
    <w:rsid w:val="00141FEA"/>
    <w:rsid w:val="00153769"/>
    <w:rsid w:val="00153DE6"/>
    <w:rsid w:val="00155B03"/>
    <w:rsid w:val="00166AA0"/>
    <w:rsid w:val="00180E67"/>
    <w:rsid w:val="00196266"/>
    <w:rsid w:val="001973B0"/>
    <w:rsid w:val="00197BD2"/>
    <w:rsid w:val="001B0499"/>
    <w:rsid w:val="001B4895"/>
    <w:rsid w:val="001C4F1E"/>
    <w:rsid w:val="001E02E9"/>
    <w:rsid w:val="001E0491"/>
    <w:rsid w:val="001E4532"/>
    <w:rsid w:val="001E4E4E"/>
    <w:rsid w:val="001F089F"/>
    <w:rsid w:val="002007F4"/>
    <w:rsid w:val="0020536B"/>
    <w:rsid w:val="002110F1"/>
    <w:rsid w:val="002141FC"/>
    <w:rsid w:val="002144D7"/>
    <w:rsid w:val="002148D3"/>
    <w:rsid w:val="00216D53"/>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7400"/>
    <w:rsid w:val="002D2CFA"/>
    <w:rsid w:val="002D7ABC"/>
    <w:rsid w:val="002E16A4"/>
    <w:rsid w:val="002E3B0A"/>
    <w:rsid w:val="002F0603"/>
    <w:rsid w:val="002F3423"/>
    <w:rsid w:val="002F4708"/>
    <w:rsid w:val="003014EB"/>
    <w:rsid w:val="00302CB1"/>
    <w:rsid w:val="003049A4"/>
    <w:rsid w:val="00314ADF"/>
    <w:rsid w:val="003276EC"/>
    <w:rsid w:val="00333F23"/>
    <w:rsid w:val="00341246"/>
    <w:rsid w:val="00341960"/>
    <w:rsid w:val="00342D98"/>
    <w:rsid w:val="003471AF"/>
    <w:rsid w:val="00355B3A"/>
    <w:rsid w:val="00356710"/>
    <w:rsid w:val="00356D01"/>
    <w:rsid w:val="00363AE9"/>
    <w:rsid w:val="00372816"/>
    <w:rsid w:val="00373B07"/>
    <w:rsid w:val="00375083"/>
    <w:rsid w:val="00382649"/>
    <w:rsid w:val="003829A8"/>
    <w:rsid w:val="003831DD"/>
    <w:rsid w:val="003842BD"/>
    <w:rsid w:val="003907FA"/>
    <w:rsid w:val="00391003"/>
    <w:rsid w:val="003B4650"/>
    <w:rsid w:val="003B747C"/>
    <w:rsid w:val="003C29CD"/>
    <w:rsid w:val="003C4C4C"/>
    <w:rsid w:val="003E38C5"/>
    <w:rsid w:val="003E4392"/>
    <w:rsid w:val="003F6443"/>
    <w:rsid w:val="00400C6A"/>
    <w:rsid w:val="0040220D"/>
    <w:rsid w:val="00421BDD"/>
    <w:rsid w:val="00422CEE"/>
    <w:rsid w:val="004250CF"/>
    <w:rsid w:val="00430AA5"/>
    <w:rsid w:val="00440286"/>
    <w:rsid w:val="00444D0C"/>
    <w:rsid w:val="00456D2B"/>
    <w:rsid w:val="00465AD4"/>
    <w:rsid w:val="0047183B"/>
    <w:rsid w:val="00482D83"/>
    <w:rsid w:val="004864BD"/>
    <w:rsid w:val="00486B6E"/>
    <w:rsid w:val="00496D0E"/>
    <w:rsid w:val="004A1BB4"/>
    <w:rsid w:val="004A1C86"/>
    <w:rsid w:val="004A1C91"/>
    <w:rsid w:val="004B41AD"/>
    <w:rsid w:val="004C26CF"/>
    <w:rsid w:val="004C3282"/>
    <w:rsid w:val="004C340F"/>
    <w:rsid w:val="004D172B"/>
    <w:rsid w:val="004E3297"/>
    <w:rsid w:val="004E6E1B"/>
    <w:rsid w:val="004E7443"/>
    <w:rsid w:val="004F0420"/>
    <w:rsid w:val="004F3383"/>
    <w:rsid w:val="004F4FF4"/>
    <w:rsid w:val="005007E4"/>
    <w:rsid w:val="0050374C"/>
    <w:rsid w:val="00505C51"/>
    <w:rsid w:val="00513236"/>
    <w:rsid w:val="00513EFB"/>
    <w:rsid w:val="005225D1"/>
    <w:rsid w:val="0053102C"/>
    <w:rsid w:val="00531740"/>
    <w:rsid w:val="0053469F"/>
    <w:rsid w:val="00554CB3"/>
    <w:rsid w:val="00556A4B"/>
    <w:rsid w:val="005648AB"/>
    <w:rsid w:val="00566D89"/>
    <w:rsid w:val="00570B5C"/>
    <w:rsid w:val="00575558"/>
    <w:rsid w:val="00582069"/>
    <w:rsid w:val="0058207F"/>
    <w:rsid w:val="00582600"/>
    <w:rsid w:val="005878DF"/>
    <w:rsid w:val="00594084"/>
    <w:rsid w:val="005A17B5"/>
    <w:rsid w:val="005A2799"/>
    <w:rsid w:val="005B7C58"/>
    <w:rsid w:val="005C1BF5"/>
    <w:rsid w:val="005D21A6"/>
    <w:rsid w:val="005D5F8D"/>
    <w:rsid w:val="005E4FE3"/>
    <w:rsid w:val="00603A71"/>
    <w:rsid w:val="006050C3"/>
    <w:rsid w:val="00611198"/>
    <w:rsid w:val="00624800"/>
    <w:rsid w:val="00625DFC"/>
    <w:rsid w:val="00627E6B"/>
    <w:rsid w:val="006316F0"/>
    <w:rsid w:val="006528CF"/>
    <w:rsid w:val="00653F32"/>
    <w:rsid w:val="00664E84"/>
    <w:rsid w:val="00667FFB"/>
    <w:rsid w:val="006713EA"/>
    <w:rsid w:val="00677747"/>
    <w:rsid w:val="00680747"/>
    <w:rsid w:val="0069310C"/>
    <w:rsid w:val="006A0D90"/>
    <w:rsid w:val="006A392A"/>
    <w:rsid w:val="006A5311"/>
    <w:rsid w:val="006B62C2"/>
    <w:rsid w:val="006B63E8"/>
    <w:rsid w:val="006B7C2F"/>
    <w:rsid w:val="006C2D84"/>
    <w:rsid w:val="006C4E68"/>
    <w:rsid w:val="006C7FA2"/>
    <w:rsid w:val="006D3505"/>
    <w:rsid w:val="006D512B"/>
    <w:rsid w:val="006D6EA9"/>
    <w:rsid w:val="006E23CD"/>
    <w:rsid w:val="006E33B7"/>
    <w:rsid w:val="006E6258"/>
    <w:rsid w:val="006E79B4"/>
    <w:rsid w:val="006F02E6"/>
    <w:rsid w:val="006F4B92"/>
    <w:rsid w:val="0070223B"/>
    <w:rsid w:val="00702DAC"/>
    <w:rsid w:val="00712105"/>
    <w:rsid w:val="00716352"/>
    <w:rsid w:val="00726CFC"/>
    <w:rsid w:val="00740C3B"/>
    <w:rsid w:val="00744EF1"/>
    <w:rsid w:val="007516DF"/>
    <w:rsid w:val="00754CA3"/>
    <w:rsid w:val="00761054"/>
    <w:rsid w:val="007613A1"/>
    <w:rsid w:val="0076572C"/>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53909"/>
    <w:rsid w:val="00863A43"/>
    <w:rsid w:val="00864932"/>
    <w:rsid w:val="00873B90"/>
    <w:rsid w:val="00894185"/>
    <w:rsid w:val="008A17BC"/>
    <w:rsid w:val="008A2137"/>
    <w:rsid w:val="008A703E"/>
    <w:rsid w:val="008C04C7"/>
    <w:rsid w:val="008C0DF1"/>
    <w:rsid w:val="008C4878"/>
    <w:rsid w:val="008C4A8A"/>
    <w:rsid w:val="008C4E86"/>
    <w:rsid w:val="008C5E24"/>
    <w:rsid w:val="008C73F0"/>
    <w:rsid w:val="008D4713"/>
    <w:rsid w:val="008E3E8B"/>
    <w:rsid w:val="008E5966"/>
    <w:rsid w:val="008F3F69"/>
    <w:rsid w:val="008F4236"/>
    <w:rsid w:val="008F4310"/>
    <w:rsid w:val="008F5A7D"/>
    <w:rsid w:val="008F5F06"/>
    <w:rsid w:val="008F79CC"/>
    <w:rsid w:val="00916ADF"/>
    <w:rsid w:val="00920757"/>
    <w:rsid w:val="00932D09"/>
    <w:rsid w:val="00933E1E"/>
    <w:rsid w:val="00940458"/>
    <w:rsid w:val="00944019"/>
    <w:rsid w:val="00944BF4"/>
    <w:rsid w:val="00944CEE"/>
    <w:rsid w:val="00944D28"/>
    <w:rsid w:val="0094796E"/>
    <w:rsid w:val="00947A59"/>
    <w:rsid w:val="009545E9"/>
    <w:rsid w:val="009600A2"/>
    <w:rsid w:val="00961CCB"/>
    <w:rsid w:val="009713B2"/>
    <w:rsid w:val="00972CE6"/>
    <w:rsid w:val="00984CF9"/>
    <w:rsid w:val="009933E8"/>
    <w:rsid w:val="009A18DE"/>
    <w:rsid w:val="009A704A"/>
    <w:rsid w:val="009B43C1"/>
    <w:rsid w:val="009C2C68"/>
    <w:rsid w:val="009D26AB"/>
    <w:rsid w:val="009D39E5"/>
    <w:rsid w:val="009E3211"/>
    <w:rsid w:val="009E5E8E"/>
    <w:rsid w:val="009F1EB8"/>
    <w:rsid w:val="009F77BC"/>
    <w:rsid w:val="009F7DC9"/>
    <w:rsid w:val="00A0564F"/>
    <w:rsid w:val="00A13310"/>
    <w:rsid w:val="00A17A9C"/>
    <w:rsid w:val="00A30EB1"/>
    <w:rsid w:val="00A42E50"/>
    <w:rsid w:val="00A621EF"/>
    <w:rsid w:val="00A740A0"/>
    <w:rsid w:val="00A932DA"/>
    <w:rsid w:val="00A96D29"/>
    <w:rsid w:val="00AA23AC"/>
    <w:rsid w:val="00AB6D65"/>
    <w:rsid w:val="00AC18AD"/>
    <w:rsid w:val="00AD1C1F"/>
    <w:rsid w:val="00AD2E49"/>
    <w:rsid w:val="00AD71C4"/>
    <w:rsid w:val="00AE052F"/>
    <w:rsid w:val="00AE27DB"/>
    <w:rsid w:val="00AE4AA2"/>
    <w:rsid w:val="00AF3E26"/>
    <w:rsid w:val="00AF54C3"/>
    <w:rsid w:val="00AF7B85"/>
    <w:rsid w:val="00B04C45"/>
    <w:rsid w:val="00B052AC"/>
    <w:rsid w:val="00B12F82"/>
    <w:rsid w:val="00B17472"/>
    <w:rsid w:val="00B278E3"/>
    <w:rsid w:val="00B5091A"/>
    <w:rsid w:val="00B52B71"/>
    <w:rsid w:val="00B57068"/>
    <w:rsid w:val="00B71710"/>
    <w:rsid w:val="00B7487D"/>
    <w:rsid w:val="00B8102E"/>
    <w:rsid w:val="00B83C87"/>
    <w:rsid w:val="00B862AF"/>
    <w:rsid w:val="00B87A7A"/>
    <w:rsid w:val="00B95BA7"/>
    <w:rsid w:val="00BA0E54"/>
    <w:rsid w:val="00BA42B7"/>
    <w:rsid w:val="00BA4459"/>
    <w:rsid w:val="00BA7A75"/>
    <w:rsid w:val="00BB4A40"/>
    <w:rsid w:val="00BC7FCC"/>
    <w:rsid w:val="00BF65E8"/>
    <w:rsid w:val="00BF6F3F"/>
    <w:rsid w:val="00C00839"/>
    <w:rsid w:val="00C02922"/>
    <w:rsid w:val="00C02A07"/>
    <w:rsid w:val="00C05E82"/>
    <w:rsid w:val="00C10400"/>
    <w:rsid w:val="00C112B2"/>
    <w:rsid w:val="00C15B3F"/>
    <w:rsid w:val="00C26FE3"/>
    <w:rsid w:val="00C31287"/>
    <w:rsid w:val="00C32B9D"/>
    <w:rsid w:val="00C43919"/>
    <w:rsid w:val="00C57B48"/>
    <w:rsid w:val="00C6416C"/>
    <w:rsid w:val="00C66D69"/>
    <w:rsid w:val="00C6719E"/>
    <w:rsid w:val="00C716D6"/>
    <w:rsid w:val="00C73860"/>
    <w:rsid w:val="00C860C9"/>
    <w:rsid w:val="00C86495"/>
    <w:rsid w:val="00C86AAC"/>
    <w:rsid w:val="00C95CB9"/>
    <w:rsid w:val="00CA464F"/>
    <w:rsid w:val="00CB7BFD"/>
    <w:rsid w:val="00CC0879"/>
    <w:rsid w:val="00CC3A49"/>
    <w:rsid w:val="00CC7F58"/>
    <w:rsid w:val="00CE2687"/>
    <w:rsid w:val="00CE3DDC"/>
    <w:rsid w:val="00D0367F"/>
    <w:rsid w:val="00D04674"/>
    <w:rsid w:val="00D1350C"/>
    <w:rsid w:val="00D16A9E"/>
    <w:rsid w:val="00D216A5"/>
    <w:rsid w:val="00D255BA"/>
    <w:rsid w:val="00D30322"/>
    <w:rsid w:val="00D3541D"/>
    <w:rsid w:val="00D4745A"/>
    <w:rsid w:val="00D71C91"/>
    <w:rsid w:val="00D83497"/>
    <w:rsid w:val="00D83C21"/>
    <w:rsid w:val="00D85744"/>
    <w:rsid w:val="00D9264A"/>
    <w:rsid w:val="00D969F8"/>
    <w:rsid w:val="00D97DD4"/>
    <w:rsid w:val="00DA2387"/>
    <w:rsid w:val="00DA3D0B"/>
    <w:rsid w:val="00DA729F"/>
    <w:rsid w:val="00DB0E4E"/>
    <w:rsid w:val="00DB2F8A"/>
    <w:rsid w:val="00DB3F10"/>
    <w:rsid w:val="00DB5574"/>
    <w:rsid w:val="00DB64B9"/>
    <w:rsid w:val="00DB79A2"/>
    <w:rsid w:val="00DB7A3F"/>
    <w:rsid w:val="00DE1FDC"/>
    <w:rsid w:val="00DE2847"/>
    <w:rsid w:val="00DE54A2"/>
    <w:rsid w:val="00E0798D"/>
    <w:rsid w:val="00E20983"/>
    <w:rsid w:val="00E23A34"/>
    <w:rsid w:val="00E41D9E"/>
    <w:rsid w:val="00E45F31"/>
    <w:rsid w:val="00E54859"/>
    <w:rsid w:val="00E577E7"/>
    <w:rsid w:val="00E6424B"/>
    <w:rsid w:val="00E650DB"/>
    <w:rsid w:val="00E72AA0"/>
    <w:rsid w:val="00E736C4"/>
    <w:rsid w:val="00E76AB2"/>
    <w:rsid w:val="00E84F48"/>
    <w:rsid w:val="00E965B7"/>
    <w:rsid w:val="00EB6C71"/>
    <w:rsid w:val="00EC18C5"/>
    <w:rsid w:val="00EC2A05"/>
    <w:rsid w:val="00ED20DA"/>
    <w:rsid w:val="00ED46D2"/>
    <w:rsid w:val="00ED5078"/>
    <w:rsid w:val="00EE055B"/>
    <w:rsid w:val="00EF0FF7"/>
    <w:rsid w:val="00EF1EA2"/>
    <w:rsid w:val="00EF2C29"/>
    <w:rsid w:val="00F100CE"/>
    <w:rsid w:val="00F11B72"/>
    <w:rsid w:val="00F1510A"/>
    <w:rsid w:val="00F23886"/>
    <w:rsid w:val="00F23919"/>
    <w:rsid w:val="00F2558D"/>
    <w:rsid w:val="00F33C88"/>
    <w:rsid w:val="00F40B97"/>
    <w:rsid w:val="00F42B78"/>
    <w:rsid w:val="00F42E74"/>
    <w:rsid w:val="00F53639"/>
    <w:rsid w:val="00F557D2"/>
    <w:rsid w:val="00F57BD9"/>
    <w:rsid w:val="00F60A5C"/>
    <w:rsid w:val="00F6306E"/>
    <w:rsid w:val="00F66053"/>
    <w:rsid w:val="00F74EF4"/>
    <w:rsid w:val="00F75DF4"/>
    <w:rsid w:val="00F85E3E"/>
    <w:rsid w:val="00F9474C"/>
    <w:rsid w:val="00FA1942"/>
    <w:rsid w:val="00FA1FFE"/>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2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152964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446865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637B-6E18-4DB7-8CD7-21FE7470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Baraa Darazi</dc:creator>
  <cp:lastModifiedBy>user</cp:lastModifiedBy>
  <cp:revision>2</cp:revision>
  <cp:lastPrinted>2019-02-13T08:35:00Z</cp:lastPrinted>
  <dcterms:created xsi:type="dcterms:W3CDTF">2018-11-28T12:35:00Z</dcterms:created>
  <dcterms:modified xsi:type="dcterms:W3CDTF">2019-02-13T08:38:00Z</dcterms:modified>
</cp:coreProperties>
</file>