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16E7F380" w14:textId="77777777" w:rsidR="0056378A" w:rsidRDefault="00430AA5" w:rsidP="0056378A">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1B85A1C6" w:rsidR="000169F5" w:rsidRPr="00D26777" w:rsidRDefault="005247D5" w:rsidP="0056378A">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6-12</w:t>
      </w:r>
      <w:r w:rsidR="002537F6">
        <w:rPr>
          <w:rFonts w:ascii="Simplified Arabic" w:hAnsi="Simplified Arabic" w:cs="Simplified Arabic" w:hint="cs"/>
          <w:b/>
          <w:bCs/>
          <w:color w:val="FF0000"/>
          <w:szCs w:val="28"/>
          <w:rtl/>
          <w:lang w:bidi="ar-LB"/>
        </w:rPr>
        <w:t xml:space="preserve"> تشرين الأول/أكتوبر</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rPr>
      </w:pPr>
    </w:p>
    <w:p w14:paraId="1AB4D6DD" w14:textId="564D71DE" w:rsidR="00DC26AC" w:rsidRPr="00DC26AC" w:rsidRDefault="003F632E" w:rsidP="001F1BF9">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b/>
          <w:bCs/>
          <w:rtl/>
        </w:rPr>
        <w:t>محاكم الاحتلال تقر صلوات المستوطنين الصامتة في الأقصى</w:t>
      </w:r>
    </w:p>
    <w:p w14:paraId="79910A50" w14:textId="036DF598" w:rsidR="00426352" w:rsidRDefault="003F632E" w:rsidP="00300635">
      <w:pPr>
        <w:bidi/>
        <w:spacing w:line="276" w:lineRule="auto"/>
        <w:jc w:val="center"/>
        <w:rPr>
          <w:rFonts w:ascii="Simplified Arabic" w:eastAsia="Calibri" w:hAnsi="Simplified Arabic" w:cs="Simplified Arabic"/>
          <w:rtl/>
          <w:lang w:bidi="ar-LB"/>
        </w:rPr>
      </w:pPr>
      <w:r>
        <w:rPr>
          <w:rFonts w:ascii="Simplified Arabic" w:eastAsia="Calibri" w:hAnsi="Simplified Arabic" w:cs="mohammad bold art 1" w:hint="cs"/>
          <w:b/>
          <w:bCs/>
          <w:rtl/>
        </w:rPr>
        <w:t>ووفود عربية مطبعة تقتحم الأقصى وساحة البراق</w:t>
      </w:r>
    </w:p>
    <w:p w14:paraId="53698128" w14:textId="77777777" w:rsidR="00300635" w:rsidRDefault="00300635" w:rsidP="00B0249F">
      <w:pPr>
        <w:bidi/>
        <w:spacing w:line="276" w:lineRule="auto"/>
        <w:jc w:val="lowKashida"/>
        <w:rPr>
          <w:rFonts w:ascii="Simplified Arabic" w:hAnsi="Simplified Arabic" w:cs="Simplified Arabic"/>
          <w:sz w:val="28"/>
          <w:szCs w:val="28"/>
          <w:rtl/>
          <w:lang w:bidi="ar-LB"/>
        </w:rPr>
      </w:pPr>
    </w:p>
    <w:p w14:paraId="7588567A" w14:textId="03F1BCBB" w:rsidR="00DC26AC" w:rsidRPr="0010109F" w:rsidRDefault="003F632E" w:rsidP="00937DC4">
      <w:pPr>
        <w:bidi/>
        <w:spacing w:line="276" w:lineRule="auto"/>
        <w:jc w:val="lowKashida"/>
        <w:rPr>
          <w:rFonts w:ascii="Simplified Arabic" w:eastAsia="Calibri" w:hAnsi="Simplified Arabic" w:cs="Simplified Arabic"/>
          <w:sz w:val="28"/>
          <w:szCs w:val="28"/>
        </w:rPr>
      </w:pPr>
      <w:r>
        <w:rPr>
          <w:rFonts w:ascii="Simplified Arabic" w:hAnsi="Simplified Arabic" w:cs="Simplified Arabic" w:hint="cs"/>
          <w:sz w:val="28"/>
          <w:szCs w:val="28"/>
          <w:rtl/>
          <w:lang w:bidi="ar-LB"/>
        </w:rPr>
        <w:t>تستمر</w:t>
      </w:r>
      <w:r w:rsidR="00937DC4">
        <w:rPr>
          <w:rFonts w:ascii="Simplified Arabic" w:hAnsi="Simplified Arabic" w:cs="Simplified Arabic" w:hint="cs"/>
          <w:sz w:val="28"/>
          <w:szCs w:val="28"/>
          <w:rtl/>
          <w:lang w:bidi="ar-LB"/>
        </w:rPr>
        <w:t xml:space="preserve"> اقتحامات المسجد الأقصى</w:t>
      </w:r>
      <w:r>
        <w:rPr>
          <w:rFonts w:ascii="Simplified Arabic" w:hAnsi="Simplified Arabic" w:cs="Simplified Arabic" w:hint="cs"/>
          <w:sz w:val="28"/>
          <w:szCs w:val="28"/>
          <w:rtl/>
          <w:lang w:bidi="ar-LB"/>
        </w:rPr>
        <w:t xml:space="preserve"> </w:t>
      </w:r>
      <w:r w:rsidR="001E1D06">
        <w:rPr>
          <w:rFonts w:ascii="Simplified Arabic" w:hAnsi="Simplified Arabic" w:cs="Simplified Arabic" w:hint="cs"/>
          <w:sz w:val="28"/>
          <w:szCs w:val="28"/>
          <w:rtl/>
          <w:lang w:bidi="ar-LB"/>
        </w:rPr>
        <w:t>بشكلٍ شب</w:t>
      </w:r>
      <w:r>
        <w:rPr>
          <w:rFonts w:ascii="Simplified Arabic" w:hAnsi="Simplified Arabic" w:cs="Simplified Arabic" w:hint="cs"/>
          <w:sz w:val="28"/>
          <w:szCs w:val="28"/>
          <w:rtl/>
          <w:lang w:bidi="ar-LB"/>
        </w:rPr>
        <w:t>ه</w:t>
      </w:r>
      <w:r w:rsidR="001E1D06">
        <w:rPr>
          <w:rFonts w:ascii="Simplified Arabic" w:hAnsi="Simplified Arabic" w:cs="Simplified Arabic" w:hint="cs"/>
          <w:sz w:val="28"/>
          <w:szCs w:val="28"/>
          <w:rtl/>
          <w:lang w:bidi="ar-LB"/>
        </w:rPr>
        <w:t xml:space="preserve"> يومي </w:t>
      </w:r>
      <w:r w:rsidR="00937DC4">
        <w:rPr>
          <w:rFonts w:ascii="Simplified Arabic" w:hAnsi="Simplified Arabic" w:cs="Simplified Arabic" w:hint="cs"/>
          <w:sz w:val="28"/>
          <w:szCs w:val="28"/>
          <w:rtl/>
          <w:lang w:bidi="ar-LB"/>
        </w:rPr>
        <w:t>بحماية قوات الاحتلال،</w:t>
      </w:r>
      <w:r>
        <w:rPr>
          <w:rFonts w:ascii="Simplified Arabic" w:hAnsi="Simplified Arabic" w:cs="Simplified Arabic" w:hint="cs"/>
          <w:sz w:val="28"/>
          <w:szCs w:val="28"/>
          <w:rtl/>
          <w:lang w:bidi="ar-LB"/>
        </w:rPr>
        <w:t xml:space="preserve"> ومشاركة الطلاب اليهود وعناصر الاحتلال الأمنية، </w:t>
      </w:r>
      <w:r w:rsidR="00937DC4">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شهد</w:t>
      </w:r>
      <w:r w:rsidR="00937DC4">
        <w:rPr>
          <w:rFonts w:ascii="Simplified Arabic" w:hAnsi="Simplified Arabic" w:cs="Simplified Arabic" w:hint="cs"/>
          <w:sz w:val="28"/>
          <w:szCs w:val="28"/>
          <w:rtl/>
          <w:lang w:bidi="ar-LB"/>
        </w:rPr>
        <w:t xml:space="preserve"> أسبوع الرصد</w:t>
      </w:r>
      <w:r>
        <w:rPr>
          <w:rFonts w:ascii="Simplified Arabic" w:hAnsi="Simplified Arabic" w:cs="Simplified Arabic" w:hint="cs"/>
          <w:sz w:val="28"/>
          <w:szCs w:val="28"/>
          <w:rtl/>
          <w:lang w:bidi="ar-LB"/>
        </w:rPr>
        <w:t xml:space="preserve"> جملة من التطورات، أبرزها إقرار محكمة إسرائيلية حق المستوطنين في أداء الصلوات الصامتة داخل الأقصى، وتأكيد محكمة الاحتلال المركزية على القرار، وتصعيد أذرع الاحتلال استهداف المقبرة اليوسفية، التي تعرضت لتجريف مساحات منها، ونبش عددٍ من القبور داخلها</w:t>
      </w:r>
      <w:r w:rsidR="00DA042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ومن التطورات البارزة مشاركة وفود بحرينية وإماراتية في اقتحام المسجد الأقصى وساحة البراق بحماية قوات الاحتلال.</w:t>
      </w:r>
      <w:r w:rsidR="00937DC4">
        <w:rPr>
          <w:rFonts w:ascii="Simplified Arabic" w:hAnsi="Simplified Arabic" w:cs="Simplified Arabic" w:hint="cs"/>
          <w:sz w:val="28"/>
          <w:szCs w:val="28"/>
          <w:rtl/>
          <w:lang w:bidi="ar-LB"/>
        </w:rPr>
        <w:t xml:space="preserve"> وعلى الصعيد الديموغرافي، تتابع أذرع الاحتلال </w:t>
      </w:r>
      <w:r>
        <w:rPr>
          <w:rFonts w:ascii="Simplified Arabic" w:hAnsi="Simplified Arabic" w:cs="Simplified Arabic" w:hint="cs"/>
          <w:sz w:val="28"/>
          <w:szCs w:val="28"/>
          <w:rtl/>
          <w:lang w:bidi="ar-LB"/>
        </w:rPr>
        <w:t>هدم منازل الفلسطينيين ومنشآتهم،</w:t>
      </w:r>
      <w:r w:rsidR="00937DC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وإعادة طرح مشاريع استيطانية ضخمة على أراضي مطار قلنديا.</w:t>
      </w:r>
      <w:r w:rsidR="00937DC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وعلى صعيد التفاعل، أطلقت وزارة الأسرى حملة تضامن دولة مع الأسيرة المريضة إسراء </w:t>
      </w:r>
      <w:proofErr w:type="spellStart"/>
      <w:r>
        <w:rPr>
          <w:rFonts w:ascii="Simplified Arabic" w:hAnsi="Simplified Arabic" w:cs="Simplified Arabic" w:hint="cs"/>
          <w:sz w:val="28"/>
          <w:szCs w:val="28"/>
          <w:rtl/>
          <w:lang w:bidi="ar-LB"/>
        </w:rPr>
        <w:t>جعابيص</w:t>
      </w:r>
      <w:proofErr w:type="spellEnd"/>
      <w:r>
        <w:rPr>
          <w:rFonts w:ascii="Simplified Arabic" w:hAnsi="Simplified Arabic" w:cs="Simplified Arabic" w:hint="cs"/>
          <w:sz w:val="28"/>
          <w:szCs w:val="28"/>
          <w:rtl/>
          <w:lang w:bidi="ar-LB"/>
        </w:rPr>
        <w:t>.</w:t>
      </w:r>
    </w:p>
    <w:p w14:paraId="5BD3034C" w14:textId="77777777" w:rsidR="00DC26AC" w:rsidRPr="000C4AFA" w:rsidRDefault="00DC26AC" w:rsidP="00DC26AC">
      <w:pPr>
        <w:bidi/>
        <w:spacing w:line="276" w:lineRule="auto"/>
        <w:jc w:val="lowKashida"/>
        <w:rPr>
          <w:rFonts w:ascii="Simplified Arabic" w:eastAsia="Calibri" w:hAnsi="Simplified Arabic" w:cs="Simplified Arabic"/>
          <w:sz w:val="28"/>
          <w:szCs w:val="28"/>
          <w:lang w:bidi="ar-LB"/>
        </w:rPr>
      </w:pPr>
    </w:p>
    <w:p w14:paraId="716C6E40" w14:textId="574A89F8" w:rsidR="00485AE8" w:rsidRDefault="00700FEF" w:rsidP="001E1D06">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3093E449" w14:textId="249C9B1B" w:rsidR="006857EC" w:rsidRDefault="009E14E2" w:rsidP="006857EC">
      <w:pPr>
        <w:bidi/>
        <w:spacing w:after="200" w:line="276" w:lineRule="auto"/>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lang w:bidi="ar-LB"/>
        </w:rPr>
        <w:t xml:space="preserve">تستمر اقتحامات المسجد الأقصى بشكل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 xml:space="preserve">به يومي، على وقع أداء المستوطنين صلوات يهودية علنية في باحات الأقصى، </w:t>
      </w:r>
      <w:r w:rsidR="00A26EA4">
        <w:rPr>
          <w:rFonts w:ascii="Simplified Arabic" w:hAnsi="Simplified Arabic" w:cs="Simplified Arabic" w:hint="cs"/>
          <w:sz w:val="28"/>
          <w:szCs w:val="28"/>
          <w:rtl/>
          <w:lang w:bidi="ar-LB"/>
        </w:rPr>
        <w:t>ف</w:t>
      </w:r>
      <w:r w:rsidR="007D38AD">
        <w:rPr>
          <w:rFonts w:ascii="Simplified Arabic" w:hAnsi="Simplified Arabic" w:cs="Simplified Arabic" w:hint="cs"/>
          <w:sz w:val="28"/>
          <w:szCs w:val="28"/>
          <w:rtl/>
          <w:lang w:bidi="ar-LB"/>
        </w:rPr>
        <w:t>في 6/10 اقتحم الأقصى 103 مستوطنين، في مدة الاقتحام الصباحية، و</w:t>
      </w:r>
      <w:r w:rsidR="007D38AD">
        <w:rPr>
          <w:rFonts w:ascii="Simplified Arabic" w:hAnsi="Simplified Arabic" w:cs="Simplified Arabic" w:hint="cs"/>
          <w:sz w:val="28"/>
          <w:szCs w:val="28"/>
          <w:rtl/>
          <w:lang w:bidi="ar-LB"/>
        </w:rPr>
        <w:t>ش</w:t>
      </w:r>
      <w:r w:rsidR="007D38AD">
        <w:rPr>
          <w:rFonts w:ascii="Simplified Arabic" w:hAnsi="Simplified Arabic" w:cs="Simplified Arabic" w:hint="cs"/>
          <w:sz w:val="28"/>
          <w:szCs w:val="28"/>
          <w:rtl/>
          <w:lang w:bidi="ar-LB"/>
        </w:rPr>
        <w:t xml:space="preserve">ارك في الاقتحام </w:t>
      </w:r>
      <w:r w:rsidR="007D38AD" w:rsidRPr="007D38AD">
        <w:rPr>
          <w:rFonts w:ascii="Simplified Arabic" w:hAnsi="Simplified Arabic" w:cs="Simplified Arabic"/>
          <w:sz w:val="28"/>
          <w:szCs w:val="28"/>
          <w:rtl/>
        </w:rPr>
        <w:t>عنصرين من مخابرات الاحتلال وموظف</w:t>
      </w:r>
      <w:r w:rsidR="007D38AD">
        <w:rPr>
          <w:rFonts w:ascii="Simplified Arabic" w:hAnsi="Simplified Arabic" w:cs="Simplified Arabic" w:hint="cs"/>
          <w:sz w:val="28"/>
          <w:szCs w:val="28"/>
          <w:rtl/>
        </w:rPr>
        <w:t xml:space="preserve"> في سلطة</w:t>
      </w:r>
      <w:r w:rsidR="007D38AD" w:rsidRPr="007D38AD">
        <w:rPr>
          <w:rFonts w:ascii="Simplified Arabic" w:hAnsi="Simplified Arabic" w:cs="Simplified Arabic"/>
          <w:sz w:val="28"/>
          <w:szCs w:val="28"/>
          <w:rtl/>
        </w:rPr>
        <w:t xml:space="preserve"> </w:t>
      </w:r>
      <w:r w:rsidR="007D38AD">
        <w:rPr>
          <w:rFonts w:ascii="Simplified Arabic" w:hAnsi="Simplified Arabic" w:cs="Simplified Arabic" w:hint="cs"/>
          <w:sz w:val="28"/>
          <w:szCs w:val="28"/>
          <w:rtl/>
        </w:rPr>
        <w:t>ال</w:t>
      </w:r>
      <w:r w:rsidR="007D38AD" w:rsidRPr="007D38AD">
        <w:rPr>
          <w:rFonts w:ascii="Simplified Arabic" w:hAnsi="Simplified Arabic" w:cs="Simplified Arabic"/>
          <w:sz w:val="28"/>
          <w:szCs w:val="28"/>
          <w:rtl/>
        </w:rPr>
        <w:t xml:space="preserve">آثار </w:t>
      </w:r>
      <w:r w:rsidR="007D38AD">
        <w:rPr>
          <w:rFonts w:ascii="Simplified Arabic" w:hAnsi="Simplified Arabic" w:cs="Simplified Arabic" w:hint="cs"/>
          <w:sz w:val="28"/>
          <w:szCs w:val="28"/>
          <w:rtl/>
        </w:rPr>
        <w:t>ال</w:t>
      </w:r>
      <w:r w:rsidR="007D38AD" w:rsidRPr="007D38AD">
        <w:rPr>
          <w:rFonts w:ascii="Simplified Arabic" w:hAnsi="Simplified Arabic" w:cs="Simplified Arabic"/>
          <w:sz w:val="28"/>
          <w:szCs w:val="28"/>
          <w:rtl/>
        </w:rPr>
        <w:t>إسرائيلي</w:t>
      </w:r>
      <w:r w:rsidR="007D38AD">
        <w:rPr>
          <w:rFonts w:ascii="Simplified Arabic" w:hAnsi="Simplified Arabic" w:cs="Simplified Arabic" w:hint="cs"/>
          <w:sz w:val="28"/>
          <w:szCs w:val="28"/>
          <w:rtl/>
        </w:rPr>
        <w:t>ة،</w:t>
      </w:r>
      <w:r w:rsidR="007D38AD" w:rsidRPr="007D38AD">
        <w:rPr>
          <w:rFonts w:ascii="Simplified Arabic" w:hAnsi="Simplified Arabic" w:cs="Simplified Arabic"/>
          <w:sz w:val="28"/>
          <w:szCs w:val="28"/>
          <w:rtl/>
        </w:rPr>
        <w:t xml:space="preserve"> اقتحموا مصليات</w:t>
      </w:r>
      <w:r w:rsidR="007D38AD">
        <w:rPr>
          <w:rFonts w:ascii="Simplified Arabic" w:hAnsi="Simplified Arabic" w:cs="Simplified Arabic" w:hint="cs"/>
          <w:sz w:val="28"/>
          <w:szCs w:val="28"/>
          <w:rtl/>
        </w:rPr>
        <w:t xml:space="preserve"> المسجد</w:t>
      </w:r>
      <w:r w:rsidR="007D38AD" w:rsidRPr="007D38AD">
        <w:rPr>
          <w:rFonts w:ascii="Simplified Arabic" w:hAnsi="Simplified Arabic" w:cs="Simplified Arabic"/>
          <w:sz w:val="28"/>
          <w:szCs w:val="28"/>
          <w:rtl/>
        </w:rPr>
        <w:t xml:space="preserve"> المسقوف</w:t>
      </w:r>
      <w:r w:rsidR="007D38AD">
        <w:rPr>
          <w:rFonts w:ascii="Simplified Arabic" w:hAnsi="Simplified Arabic" w:cs="Simplified Arabic" w:hint="cs"/>
          <w:sz w:val="28"/>
          <w:szCs w:val="28"/>
          <w:rtl/>
          <w:lang w:bidi="ar-LB"/>
        </w:rPr>
        <w:t xml:space="preserve">ة. وفي 10/10 اقتحم الأقصى 97 مستوطنًا، وكشفت مصادر مقدسية أن عددًا من المقتحمين أدوا صلوات يهودية صامتة مقابل مصلى قبة الصخرة. </w:t>
      </w:r>
      <w:r w:rsidR="007D38AD">
        <w:rPr>
          <w:rFonts w:ascii="Simplified Arabic" w:hAnsi="Simplified Arabic" w:cs="Simplified Arabic" w:hint="cs"/>
          <w:sz w:val="28"/>
          <w:szCs w:val="28"/>
          <w:rtl/>
        </w:rPr>
        <w:t>وفي 11/10 اقتحم الأقصى 191 مستوطنًا</w:t>
      </w:r>
      <w:r w:rsidR="006857EC">
        <w:rPr>
          <w:rFonts w:ascii="Simplified Arabic" w:hAnsi="Simplified Arabic" w:cs="Simplified Arabic" w:hint="cs"/>
          <w:sz w:val="28"/>
          <w:szCs w:val="28"/>
          <w:rtl/>
        </w:rPr>
        <w:t xml:space="preserve">، من بينهم 30 طالبًا يهوديًا، و41 عنصرًا من </w:t>
      </w:r>
      <w:r w:rsidR="006857EC">
        <w:rPr>
          <w:rFonts w:ascii="Simplified Arabic" w:hAnsi="Simplified Arabic" w:cs="Simplified Arabic" w:hint="cs"/>
          <w:sz w:val="28"/>
          <w:szCs w:val="28"/>
          <w:rtl/>
          <w:lang w:bidi="ar-LB"/>
        </w:rPr>
        <w:t>ش</w:t>
      </w:r>
      <w:r w:rsidR="006857EC">
        <w:rPr>
          <w:rFonts w:ascii="Simplified Arabic" w:hAnsi="Simplified Arabic" w:cs="Simplified Arabic" w:hint="cs"/>
          <w:sz w:val="28"/>
          <w:szCs w:val="28"/>
          <w:rtl/>
          <w:lang w:bidi="ar-LB"/>
        </w:rPr>
        <w:t xml:space="preserve">رطة الاحتلال. وفي 12/10 اقتحم الأقصى </w:t>
      </w:r>
      <w:r w:rsidR="006857EC">
        <w:rPr>
          <w:rFonts w:ascii="Simplified Arabic" w:hAnsi="Simplified Arabic" w:cs="Simplified Arabic" w:hint="cs"/>
          <w:sz w:val="28"/>
          <w:szCs w:val="28"/>
          <w:rtl/>
          <w:lang w:bidi="ar-LB"/>
        </w:rPr>
        <w:lastRenderedPageBreak/>
        <w:t xml:space="preserve">126 مستوطنًا من بينهم 50 طالبًا يهوديًا، </w:t>
      </w:r>
      <w:r w:rsidR="006857EC" w:rsidRPr="0043130D">
        <w:rPr>
          <w:rFonts w:ascii="Simplified Arabic" w:eastAsia="Calibri" w:hAnsi="Simplified Arabic" w:cs="Simplified Arabic"/>
          <w:sz w:val="28"/>
          <w:szCs w:val="28"/>
          <w:rtl/>
        </w:rPr>
        <w:t xml:space="preserve">ولاحقت قوات الاحتلال </w:t>
      </w:r>
      <w:r w:rsidR="006857EC">
        <w:rPr>
          <w:rFonts w:ascii="Simplified Arabic" w:eastAsia="Calibri" w:hAnsi="Simplified Arabic" w:cs="Simplified Arabic" w:hint="cs"/>
          <w:sz w:val="28"/>
          <w:szCs w:val="28"/>
          <w:rtl/>
        </w:rPr>
        <w:t>فلسطينية</w:t>
      </w:r>
      <w:r w:rsidR="006857EC" w:rsidRPr="0043130D">
        <w:rPr>
          <w:rFonts w:ascii="Simplified Arabic" w:eastAsia="Calibri" w:hAnsi="Simplified Arabic" w:cs="Simplified Arabic"/>
          <w:sz w:val="28"/>
          <w:szCs w:val="28"/>
          <w:rtl/>
        </w:rPr>
        <w:t xml:space="preserve"> كانت تقرأ القرآن قرب </w:t>
      </w:r>
      <w:r w:rsidR="006857EC">
        <w:rPr>
          <w:rFonts w:ascii="Simplified Arabic" w:eastAsia="Calibri" w:hAnsi="Simplified Arabic" w:cs="Simplified Arabic" w:hint="cs"/>
          <w:sz w:val="28"/>
          <w:szCs w:val="28"/>
          <w:rtl/>
        </w:rPr>
        <w:t xml:space="preserve">مصلى </w:t>
      </w:r>
      <w:r w:rsidR="006857EC" w:rsidRPr="0043130D">
        <w:rPr>
          <w:rFonts w:ascii="Simplified Arabic" w:eastAsia="Calibri" w:hAnsi="Simplified Arabic" w:cs="Simplified Arabic"/>
          <w:sz w:val="28"/>
          <w:szCs w:val="28"/>
          <w:rtl/>
        </w:rPr>
        <w:t xml:space="preserve">باب الرحمة، </w:t>
      </w:r>
      <w:r w:rsidR="00A26EA4">
        <w:rPr>
          <w:rFonts w:ascii="Simplified Arabic" w:eastAsia="Calibri" w:hAnsi="Simplified Arabic" w:cs="Simplified Arabic" w:hint="cs"/>
          <w:sz w:val="28"/>
          <w:szCs w:val="28"/>
          <w:rtl/>
        </w:rPr>
        <w:t>و</w:t>
      </w:r>
      <w:r w:rsidR="006857EC">
        <w:rPr>
          <w:rFonts w:ascii="Simplified Arabic" w:eastAsia="Calibri" w:hAnsi="Simplified Arabic" w:cs="Simplified Arabic" w:hint="cs"/>
          <w:sz w:val="28"/>
          <w:szCs w:val="28"/>
          <w:rtl/>
        </w:rPr>
        <w:t>هددت</w:t>
      </w:r>
      <w:r w:rsidR="00A26EA4">
        <w:rPr>
          <w:rFonts w:ascii="Simplified Arabic" w:eastAsia="Calibri" w:hAnsi="Simplified Arabic" w:cs="Simplified Arabic" w:hint="cs"/>
          <w:sz w:val="28"/>
          <w:szCs w:val="28"/>
          <w:rtl/>
        </w:rPr>
        <w:t xml:space="preserve"> شرطة الاحتلال</w:t>
      </w:r>
      <w:r w:rsidR="006857EC">
        <w:rPr>
          <w:rFonts w:ascii="Simplified Arabic" w:eastAsia="Calibri" w:hAnsi="Simplified Arabic" w:cs="Simplified Arabic" w:hint="cs"/>
          <w:sz w:val="28"/>
          <w:szCs w:val="28"/>
          <w:rtl/>
        </w:rPr>
        <w:t xml:space="preserve"> السيدة، وأمرتها</w:t>
      </w:r>
      <w:r w:rsidR="006857EC" w:rsidRPr="0043130D">
        <w:rPr>
          <w:rFonts w:ascii="Simplified Arabic" w:eastAsia="Calibri" w:hAnsi="Simplified Arabic" w:cs="Simplified Arabic"/>
          <w:sz w:val="28"/>
          <w:szCs w:val="28"/>
          <w:rtl/>
        </w:rPr>
        <w:t xml:space="preserve"> بعدم </w:t>
      </w:r>
      <w:r w:rsidR="006857EC">
        <w:rPr>
          <w:rFonts w:ascii="Simplified Arabic" w:eastAsia="Calibri" w:hAnsi="Simplified Arabic" w:cs="Simplified Arabic" w:hint="cs"/>
          <w:sz w:val="28"/>
          <w:szCs w:val="28"/>
          <w:rtl/>
        </w:rPr>
        <w:t>البقاء</w:t>
      </w:r>
      <w:r w:rsidR="006857EC" w:rsidRPr="0043130D">
        <w:rPr>
          <w:rFonts w:ascii="Simplified Arabic" w:eastAsia="Calibri" w:hAnsi="Simplified Arabic" w:cs="Simplified Arabic"/>
          <w:sz w:val="28"/>
          <w:szCs w:val="28"/>
          <w:rtl/>
        </w:rPr>
        <w:t xml:space="preserve"> في المكان أثناء </w:t>
      </w:r>
      <w:r w:rsidR="006857EC">
        <w:rPr>
          <w:rFonts w:ascii="Simplified Arabic" w:eastAsia="Calibri" w:hAnsi="Simplified Arabic" w:cs="Simplified Arabic" w:hint="cs"/>
          <w:sz w:val="28"/>
          <w:szCs w:val="28"/>
          <w:rtl/>
        </w:rPr>
        <w:t>ال</w:t>
      </w:r>
      <w:r w:rsidR="006857EC" w:rsidRPr="0043130D">
        <w:rPr>
          <w:rFonts w:ascii="Simplified Arabic" w:eastAsia="Calibri" w:hAnsi="Simplified Arabic" w:cs="Simplified Arabic"/>
          <w:sz w:val="28"/>
          <w:szCs w:val="28"/>
          <w:rtl/>
        </w:rPr>
        <w:t>اقتحام</w:t>
      </w:r>
      <w:r w:rsidR="006857EC">
        <w:rPr>
          <w:rFonts w:ascii="Simplified Arabic" w:eastAsia="Calibri" w:hAnsi="Simplified Arabic" w:cs="Simplified Arabic" w:hint="cs"/>
          <w:sz w:val="28"/>
          <w:szCs w:val="28"/>
          <w:rtl/>
        </w:rPr>
        <w:t>.</w:t>
      </w:r>
    </w:p>
    <w:p w14:paraId="5FBD679D" w14:textId="19D94E5E" w:rsidR="00C27D3A" w:rsidRDefault="006857EC" w:rsidP="00C27D3A">
      <w:pPr>
        <w:bidi/>
        <w:spacing w:after="200"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rPr>
        <w:t>وحول أعداد مقتحمي المسجد الأقصى في شهر أيلول/سبتمبر الماضي، ك</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 xml:space="preserve">ف مركز معلومات وادي حلوة أن عدد </w:t>
      </w:r>
      <w:r w:rsidR="00A26EA4">
        <w:rPr>
          <w:rFonts w:ascii="Simplified Arabic" w:eastAsia="Calibri" w:hAnsi="Simplified Arabic" w:cs="Simplified Arabic" w:hint="cs"/>
          <w:sz w:val="28"/>
          <w:szCs w:val="28"/>
          <w:rtl/>
        </w:rPr>
        <w:t>ال</w:t>
      </w:r>
      <w:r>
        <w:rPr>
          <w:rFonts w:ascii="Simplified Arabic" w:eastAsia="Calibri" w:hAnsi="Simplified Arabic" w:cs="Simplified Arabic" w:hint="cs"/>
          <w:sz w:val="28"/>
          <w:szCs w:val="28"/>
          <w:rtl/>
        </w:rPr>
        <w:t xml:space="preserve">مقتحمين بلغ </w:t>
      </w:r>
      <w:r w:rsidRPr="00A7660B">
        <w:rPr>
          <w:rFonts w:ascii="Simplified Arabic" w:eastAsia="Calibri" w:hAnsi="Simplified Arabic" w:cs="Simplified Arabic" w:hint="cs"/>
          <w:sz w:val="28"/>
          <w:szCs w:val="28"/>
          <w:rtl/>
        </w:rPr>
        <w:t xml:space="preserve">6801 من المستوطنين </w:t>
      </w:r>
      <w:r>
        <w:rPr>
          <w:rFonts w:ascii="Simplified Arabic" w:eastAsia="Calibri" w:hAnsi="Simplified Arabic" w:cs="Simplified Arabic" w:hint="cs"/>
          <w:sz w:val="28"/>
          <w:szCs w:val="28"/>
          <w:rtl/>
        </w:rPr>
        <w:t xml:space="preserve">والطلاب اليهود، </w:t>
      </w:r>
      <w:r w:rsidRPr="00A7660B">
        <w:rPr>
          <w:rFonts w:ascii="Simplified Arabic" w:eastAsia="Calibri" w:hAnsi="Simplified Arabic" w:cs="Simplified Arabic" w:hint="cs"/>
          <w:sz w:val="28"/>
          <w:szCs w:val="28"/>
          <w:rtl/>
        </w:rPr>
        <w:t xml:space="preserve">ورصد </w:t>
      </w:r>
      <w:r>
        <w:rPr>
          <w:rFonts w:ascii="Simplified Arabic" w:eastAsia="Calibri" w:hAnsi="Simplified Arabic" w:cs="Simplified Arabic" w:hint="cs"/>
          <w:sz w:val="28"/>
          <w:szCs w:val="28"/>
          <w:rtl/>
        </w:rPr>
        <w:t>ال</w:t>
      </w:r>
      <w:r w:rsidRPr="00A7660B">
        <w:rPr>
          <w:rFonts w:ascii="Simplified Arabic" w:eastAsia="Calibri" w:hAnsi="Simplified Arabic" w:cs="Simplified Arabic" w:hint="cs"/>
          <w:sz w:val="28"/>
          <w:szCs w:val="28"/>
          <w:rtl/>
        </w:rPr>
        <w:t xml:space="preserve">مركز </w:t>
      </w:r>
      <w:r>
        <w:rPr>
          <w:rFonts w:ascii="Simplified Arabic" w:eastAsia="Calibri" w:hAnsi="Simplified Arabic" w:cs="Simplified Arabic" w:hint="cs"/>
          <w:sz w:val="28"/>
          <w:szCs w:val="28"/>
          <w:rtl/>
        </w:rPr>
        <w:t xml:space="preserve">إصدار سلطات الاحتلال 19 قرار إبعاد عن الأقصى تراوحت ما بين أسبوع و6 </w:t>
      </w:r>
      <w:r w:rsidRPr="00A7660B">
        <w:rPr>
          <w:rFonts w:ascii="Simplified Arabic" w:eastAsia="Calibri" w:hAnsi="Simplified Arabic" w:cs="Simplified Arabic" w:hint="cs"/>
          <w:sz w:val="28"/>
          <w:szCs w:val="28"/>
          <w:rtl/>
        </w:rPr>
        <w:t>أشهر</w:t>
      </w:r>
      <w:r>
        <w:rPr>
          <w:rFonts w:ascii="Simplified Arabic" w:eastAsia="Calibri" w:hAnsi="Simplified Arabic" w:cs="Simplified Arabic" w:hint="cs"/>
          <w:sz w:val="28"/>
          <w:szCs w:val="28"/>
          <w:rtl/>
        </w:rPr>
        <w:t xml:space="preserve">، </w:t>
      </w:r>
      <w:r w:rsidR="00A7660B" w:rsidRPr="00A7660B">
        <w:rPr>
          <w:rFonts w:ascii="Simplified Arabic" w:eastAsia="Calibri" w:hAnsi="Simplified Arabic" w:cs="Simplified Arabic" w:hint="cs"/>
          <w:sz w:val="28"/>
          <w:szCs w:val="28"/>
          <w:rtl/>
        </w:rPr>
        <w:t>ولفت</w:t>
      </w:r>
      <w:r>
        <w:rPr>
          <w:rFonts w:ascii="Simplified Arabic" w:eastAsia="Calibri" w:hAnsi="Simplified Arabic" w:cs="Simplified Arabic" w:hint="cs"/>
          <w:sz w:val="28"/>
          <w:szCs w:val="28"/>
          <w:rtl/>
        </w:rPr>
        <w:t xml:space="preserve"> المركز</w:t>
      </w:r>
      <w:r w:rsidR="00A7660B" w:rsidRPr="00A7660B">
        <w:rPr>
          <w:rFonts w:ascii="Simplified Arabic" w:eastAsia="Calibri" w:hAnsi="Simplified Arabic" w:cs="Simplified Arabic" w:hint="cs"/>
          <w:sz w:val="28"/>
          <w:szCs w:val="28"/>
          <w:rtl/>
        </w:rPr>
        <w:t xml:space="preserve"> إلى أن سلطات الاحتلال واصلت منع أهالي الضفة الغربية من الوصول إلى الأقصى، خاصة أيام الجمع، واحتجزت ورحلت المئات منهم، </w:t>
      </w:r>
      <w:r>
        <w:rPr>
          <w:rFonts w:ascii="Simplified Arabic" w:eastAsia="Calibri" w:hAnsi="Simplified Arabic" w:cs="Simplified Arabic" w:hint="cs"/>
          <w:sz w:val="28"/>
          <w:szCs w:val="28"/>
          <w:rtl/>
        </w:rPr>
        <w:t>على أثر</w:t>
      </w:r>
      <w:r w:rsidR="00A7660B" w:rsidRPr="00A7660B">
        <w:rPr>
          <w:rFonts w:ascii="Simplified Arabic" w:eastAsia="Calibri" w:hAnsi="Simplified Arabic" w:cs="Simplified Arabic" w:hint="cs"/>
          <w:sz w:val="28"/>
          <w:szCs w:val="28"/>
          <w:rtl/>
        </w:rPr>
        <w:t xml:space="preserve"> توقيفهم واحتجازهم </w:t>
      </w:r>
      <w:r>
        <w:rPr>
          <w:rFonts w:ascii="Simplified Arabic" w:eastAsia="Calibri" w:hAnsi="Simplified Arabic" w:cs="Simplified Arabic" w:hint="cs"/>
          <w:sz w:val="28"/>
          <w:szCs w:val="28"/>
          <w:rtl/>
        </w:rPr>
        <w:t xml:space="preserve">أمام </w:t>
      </w:r>
      <w:r w:rsidR="00A7660B" w:rsidRPr="00A7660B">
        <w:rPr>
          <w:rFonts w:ascii="Simplified Arabic" w:eastAsia="Calibri" w:hAnsi="Simplified Arabic" w:cs="Simplified Arabic" w:hint="cs"/>
          <w:sz w:val="28"/>
          <w:szCs w:val="28"/>
          <w:rtl/>
        </w:rPr>
        <w:t>أبواب البلدة القديمة وأبواب الأقصى.</w:t>
      </w:r>
    </w:p>
    <w:p w14:paraId="3695FE4B" w14:textId="7CAD5012" w:rsidR="006A01F8" w:rsidRPr="006A01F8" w:rsidRDefault="006857EC" w:rsidP="006A01F8">
      <w:pPr>
        <w:bidi/>
        <w:spacing w:after="200" w:line="276" w:lineRule="auto"/>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وشهد أسبوع الرصد تطورًا خطيرًا على صعيد محاولات الاحتلال ت</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ريع الصلوات اليهودية داخل الأقصى، ففي 6/10 أقرت محكمة الصلح في القدس المحتلة أداء صلوات صامتة داخل الأقصى، على أثر إسقاطها م</w:t>
      </w:r>
      <w:r w:rsidRPr="00C129C2">
        <w:rPr>
          <w:rFonts w:ascii="Simplified Arabic" w:eastAsia="Calibri" w:hAnsi="Simplified Arabic" w:cs="Simplified Arabic"/>
          <w:sz w:val="28"/>
          <w:szCs w:val="28"/>
          <w:rtl/>
        </w:rPr>
        <w:t>ذكرة</w:t>
      </w:r>
      <w:r>
        <w:rPr>
          <w:rFonts w:ascii="Simplified Arabic" w:eastAsia="Calibri" w:hAnsi="Simplified Arabic" w:cs="Simplified Arabic" w:hint="cs"/>
          <w:sz w:val="28"/>
          <w:szCs w:val="28"/>
          <w:rtl/>
        </w:rPr>
        <w:t xml:space="preserve"> </w:t>
      </w:r>
      <w:r w:rsidRPr="00C129C2">
        <w:rPr>
          <w:rFonts w:ascii="Simplified Arabic" w:eastAsia="Calibri" w:hAnsi="Simplified Arabic" w:cs="Simplified Arabic"/>
          <w:sz w:val="28"/>
          <w:szCs w:val="28"/>
          <w:rtl/>
        </w:rPr>
        <w:t>إبعاد صادرة</w:t>
      </w:r>
      <w:r>
        <w:rPr>
          <w:rFonts w:ascii="Simplified Arabic" w:eastAsia="Calibri" w:hAnsi="Simplified Arabic" w:cs="Simplified Arabic" w:hint="cs"/>
          <w:sz w:val="28"/>
          <w:szCs w:val="28"/>
          <w:rtl/>
        </w:rPr>
        <w:t xml:space="preserve"> عن </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رطة الاحتلال</w:t>
      </w:r>
      <w:r w:rsidRPr="00C129C2">
        <w:rPr>
          <w:rFonts w:ascii="Simplified Arabic" w:eastAsia="Calibri" w:hAnsi="Simplified Arabic" w:cs="Simplified Arabic"/>
          <w:sz w:val="28"/>
          <w:szCs w:val="28"/>
          <w:rtl/>
        </w:rPr>
        <w:t xml:space="preserve"> بحق الحاخام المتطرف "أرييه </w:t>
      </w:r>
      <w:proofErr w:type="spellStart"/>
      <w:r w:rsidRPr="00C129C2">
        <w:rPr>
          <w:rFonts w:ascii="Simplified Arabic" w:eastAsia="Calibri" w:hAnsi="Simplified Arabic" w:cs="Simplified Arabic"/>
          <w:sz w:val="28"/>
          <w:szCs w:val="28"/>
          <w:rtl/>
        </w:rPr>
        <w:t>ليبو</w:t>
      </w:r>
      <w:proofErr w:type="spellEnd"/>
      <w:r w:rsidRPr="00C129C2">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w:t>
      </w:r>
      <w:r w:rsidRPr="00C129C2">
        <w:rPr>
          <w:rFonts w:ascii="Simplified Arabic" w:eastAsia="Calibri" w:hAnsi="Simplified Arabic" w:cs="Simplified Arabic"/>
          <w:sz w:val="28"/>
          <w:szCs w:val="28"/>
          <w:rtl/>
        </w:rPr>
        <w:t xml:space="preserve"> لمنعه من </w:t>
      </w:r>
      <w:r>
        <w:rPr>
          <w:rFonts w:ascii="Simplified Arabic" w:eastAsia="Calibri" w:hAnsi="Simplified Arabic" w:cs="Simplified Arabic" w:hint="cs"/>
          <w:sz w:val="28"/>
          <w:szCs w:val="28"/>
          <w:rtl/>
        </w:rPr>
        <w:t>اقتحام</w:t>
      </w:r>
      <w:r w:rsidRPr="00C129C2">
        <w:rPr>
          <w:rFonts w:ascii="Simplified Arabic" w:eastAsia="Calibri" w:hAnsi="Simplified Arabic" w:cs="Simplified Arabic"/>
          <w:sz w:val="28"/>
          <w:szCs w:val="28"/>
          <w:rtl/>
        </w:rPr>
        <w:t xml:space="preserve"> </w:t>
      </w:r>
      <w:r w:rsidR="00A26EA4">
        <w:rPr>
          <w:rFonts w:ascii="Simplified Arabic" w:eastAsia="Calibri" w:hAnsi="Simplified Arabic" w:cs="Simplified Arabic" w:hint="cs"/>
          <w:sz w:val="28"/>
          <w:szCs w:val="28"/>
          <w:rtl/>
        </w:rPr>
        <w:t>المسجد</w:t>
      </w:r>
      <w:r w:rsidRPr="00C129C2">
        <w:rPr>
          <w:rFonts w:ascii="Simplified Arabic" w:eastAsia="Calibri" w:hAnsi="Simplified Arabic" w:cs="Simplified Arabic"/>
          <w:sz w:val="28"/>
          <w:szCs w:val="28"/>
          <w:rtl/>
        </w:rPr>
        <w:t xml:space="preserve"> بسبب إقامته صلوات </w:t>
      </w:r>
      <w:r>
        <w:rPr>
          <w:rFonts w:ascii="Simplified Arabic" w:eastAsia="Calibri" w:hAnsi="Simplified Arabic" w:cs="Simplified Arabic" w:hint="cs"/>
          <w:sz w:val="28"/>
          <w:szCs w:val="28"/>
          <w:rtl/>
        </w:rPr>
        <w:t>يهودية داخله</w:t>
      </w:r>
      <w:r w:rsidR="00F22443">
        <w:rPr>
          <w:rFonts w:ascii="Simplified Arabic" w:eastAsia="Calibri" w:hAnsi="Simplified Arabic" w:cs="Simplified Arabic" w:hint="cs"/>
          <w:sz w:val="28"/>
          <w:szCs w:val="28"/>
          <w:rtl/>
        </w:rPr>
        <w:t xml:space="preserve">. وبعد أيام من القرار تداولت وسائل إعلام عبرية أن قرار المحكمة تم إلغاؤه، إلا أن مصادر مقدسية أشارت إلى أن محاكم الاحتلال لم تقم بإلغاء القرار، إنما </w:t>
      </w:r>
      <w:r w:rsidR="006A01F8" w:rsidRPr="006A01F8">
        <w:rPr>
          <w:rFonts w:ascii="Simplified Arabic" w:eastAsia="Calibri" w:hAnsi="Simplified Arabic" w:cs="Simplified Arabic"/>
          <w:sz w:val="28"/>
          <w:szCs w:val="28"/>
          <w:rtl/>
        </w:rPr>
        <w:t xml:space="preserve">استأنفت شرطة الاحتلال </w:t>
      </w:r>
      <w:r w:rsidR="006A01F8">
        <w:rPr>
          <w:rFonts w:ascii="Simplified Arabic" w:eastAsia="Calibri" w:hAnsi="Simplified Arabic" w:cs="Simplified Arabic" w:hint="cs"/>
          <w:sz w:val="28"/>
          <w:szCs w:val="28"/>
          <w:rtl/>
        </w:rPr>
        <w:t xml:space="preserve">عليه، ونظرت فيه محكمة الاحتلال المركزية، التي أقرت </w:t>
      </w:r>
      <w:r w:rsidR="006A01F8" w:rsidRPr="006A01F8">
        <w:rPr>
          <w:rFonts w:ascii="Simplified Arabic" w:eastAsia="Calibri" w:hAnsi="Simplified Arabic" w:cs="Simplified Arabic"/>
          <w:sz w:val="28"/>
          <w:szCs w:val="28"/>
          <w:rtl/>
        </w:rPr>
        <w:t>حق اليهود في الصلاة الصامتة"</w:t>
      </w:r>
      <w:r w:rsidR="006A01F8">
        <w:rPr>
          <w:rFonts w:ascii="Simplified Arabic" w:eastAsia="Calibri" w:hAnsi="Simplified Arabic" w:cs="Simplified Arabic" w:hint="cs"/>
          <w:sz w:val="28"/>
          <w:szCs w:val="28"/>
          <w:rtl/>
        </w:rPr>
        <w:t xml:space="preserve">، ولكنها قالت بأن </w:t>
      </w:r>
      <w:r w:rsidR="006A01F8" w:rsidRPr="006A01F8">
        <w:rPr>
          <w:rFonts w:ascii="Simplified Arabic" w:eastAsia="Calibri" w:hAnsi="Simplified Arabic" w:cs="Simplified Arabic"/>
          <w:sz w:val="28"/>
          <w:szCs w:val="28"/>
          <w:rtl/>
        </w:rPr>
        <w:t xml:space="preserve">الحاخام آرييه </w:t>
      </w:r>
      <w:proofErr w:type="spellStart"/>
      <w:r w:rsidR="006A01F8" w:rsidRPr="006A01F8">
        <w:rPr>
          <w:rFonts w:ascii="Simplified Arabic" w:eastAsia="Calibri" w:hAnsi="Simplified Arabic" w:cs="Simplified Arabic"/>
          <w:sz w:val="28"/>
          <w:szCs w:val="28"/>
          <w:rtl/>
        </w:rPr>
        <w:t>ليبو</w:t>
      </w:r>
      <w:proofErr w:type="spellEnd"/>
      <w:r w:rsidR="006A01F8" w:rsidRPr="006A01F8">
        <w:rPr>
          <w:rFonts w:ascii="Simplified Arabic" w:eastAsia="Calibri" w:hAnsi="Simplified Arabic" w:cs="Simplified Arabic"/>
          <w:sz w:val="28"/>
          <w:szCs w:val="28"/>
          <w:rtl/>
        </w:rPr>
        <w:t xml:space="preserve"> "لم يلتزم </w:t>
      </w:r>
      <w:r w:rsidR="006A01F8">
        <w:rPr>
          <w:rFonts w:ascii="Simplified Arabic" w:eastAsia="Calibri" w:hAnsi="Simplified Arabic" w:cs="Simplified Arabic" w:hint="cs"/>
          <w:sz w:val="28"/>
          <w:szCs w:val="28"/>
          <w:rtl/>
        </w:rPr>
        <w:t xml:space="preserve">بكون </w:t>
      </w:r>
      <w:r w:rsidR="006A01F8" w:rsidRPr="006A01F8">
        <w:rPr>
          <w:rFonts w:ascii="Simplified Arabic" w:eastAsia="Calibri" w:hAnsi="Simplified Arabic" w:cs="Simplified Arabic"/>
          <w:sz w:val="28"/>
          <w:szCs w:val="28"/>
          <w:rtl/>
        </w:rPr>
        <w:t>الصلاة صامتة</w:t>
      </w:r>
      <w:r w:rsidR="006A01F8">
        <w:rPr>
          <w:rFonts w:ascii="Simplified Arabic" w:eastAsia="Calibri" w:hAnsi="Simplified Arabic" w:cs="Simplified Arabic" w:hint="cs"/>
          <w:sz w:val="28"/>
          <w:szCs w:val="28"/>
          <w:rtl/>
        </w:rPr>
        <w:t>"</w:t>
      </w:r>
      <w:r w:rsidR="006A01F8" w:rsidRPr="006A01F8">
        <w:rPr>
          <w:rFonts w:ascii="Simplified Arabic" w:eastAsia="Calibri" w:hAnsi="Simplified Arabic" w:cs="Simplified Arabic"/>
          <w:sz w:val="28"/>
          <w:szCs w:val="28"/>
          <w:rtl/>
        </w:rPr>
        <w:t>، وأمرت باستمرار إبعاده</w:t>
      </w:r>
      <w:r w:rsidR="006A01F8">
        <w:rPr>
          <w:rFonts w:ascii="Simplified Arabic" w:eastAsia="Calibri" w:hAnsi="Simplified Arabic" w:cs="Simplified Arabic" w:hint="cs"/>
          <w:sz w:val="28"/>
          <w:szCs w:val="28"/>
          <w:rtl/>
        </w:rPr>
        <w:t xml:space="preserve">، </w:t>
      </w:r>
      <w:r w:rsidR="00F22443">
        <w:rPr>
          <w:rFonts w:ascii="Simplified Arabic" w:eastAsia="Calibri" w:hAnsi="Simplified Arabic" w:cs="Simplified Arabic" w:hint="cs"/>
          <w:sz w:val="28"/>
          <w:szCs w:val="28"/>
          <w:rtl/>
        </w:rPr>
        <w:t>وأن ما ن</w:t>
      </w:r>
      <w:r w:rsidR="00F22443">
        <w:rPr>
          <w:rFonts w:ascii="Simplified Arabic" w:eastAsia="Calibri" w:hAnsi="Simplified Arabic" w:cs="Simplified Arabic" w:hint="cs"/>
          <w:sz w:val="28"/>
          <w:szCs w:val="28"/>
          <w:rtl/>
        </w:rPr>
        <w:t>ش</w:t>
      </w:r>
      <w:r w:rsidR="00F22443">
        <w:rPr>
          <w:rFonts w:ascii="Simplified Arabic" w:eastAsia="Calibri" w:hAnsi="Simplified Arabic" w:cs="Simplified Arabic" w:hint="cs"/>
          <w:sz w:val="28"/>
          <w:szCs w:val="28"/>
          <w:rtl/>
        </w:rPr>
        <w:t>رته وسائل إعلام عبرية محاولة لتضليل ال</w:t>
      </w:r>
      <w:r w:rsidR="006A01F8">
        <w:rPr>
          <w:rFonts w:ascii="Simplified Arabic" w:eastAsia="Calibri" w:hAnsi="Simplified Arabic" w:cs="Simplified Arabic" w:hint="cs"/>
          <w:sz w:val="28"/>
          <w:szCs w:val="28"/>
          <w:rtl/>
        </w:rPr>
        <w:t>مقدسي</w:t>
      </w:r>
      <w:r w:rsidR="00A26EA4">
        <w:rPr>
          <w:rFonts w:ascii="Simplified Arabic" w:eastAsia="Calibri" w:hAnsi="Simplified Arabic" w:cs="Simplified Arabic" w:hint="cs"/>
          <w:sz w:val="28"/>
          <w:szCs w:val="28"/>
          <w:rtl/>
        </w:rPr>
        <w:t>ين</w:t>
      </w:r>
      <w:r w:rsidR="006A01F8">
        <w:rPr>
          <w:rFonts w:ascii="Simplified Arabic" w:eastAsia="Calibri" w:hAnsi="Simplified Arabic" w:cs="Simplified Arabic" w:hint="cs"/>
          <w:sz w:val="28"/>
          <w:szCs w:val="28"/>
          <w:rtl/>
        </w:rPr>
        <w:t xml:space="preserve">، </w:t>
      </w:r>
      <w:r w:rsidR="00A26EA4">
        <w:rPr>
          <w:rFonts w:ascii="Simplified Arabic" w:eastAsia="Calibri" w:hAnsi="Simplified Arabic" w:cs="Simplified Arabic" w:hint="cs"/>
          <w:sz w:val="28"/>
          <w:szCs w:val="28"/>
          <w:rtl/>
        </w:rPr>
        <w:t>و</w:t>
      </w:r>
      <w:r w:rsidR="006A01F8">
        <w:rPr>
          <w:rFonts w:ascii="Simplified Arabic" w:eastAsia="Calibri" w:hAnsi="Simplified Arabic" w:cs="Simplified Arabic" w:hint="cs"/>
          <w:sz w:val="28"/>
          <w:szCs w:val="28"/>
          <w:rtl/>
        </w:rPr>
        <w:t>تقليل أي ردة فعل على القرار.</w:t>
      </w:r>
    </w:p>
    <w:p w14:paraId="0769549F" w14:textId="51C014D7" w:rsidR="00C27D3A" w:rsidRDefault="00F22443" w:rsidP="00C27D3A">
      <w:pPr>
        <w:bidi/>
        <w:spacing w:after="200"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rPr>
        <w:t xml:space="preserve">وشهد أسبوع الرصد اقتحاماتٍ </w:t>
      </w:r>
      <w:proofErr w:type="spellStart"/>
      <w:r>
        <w:rPr>
          <w:rFonts w:ascii="Simplified Arabic" w:eastAsia="Calibri" w:hAnsi="Simplified Arabic" w:cs="Simplified Arabic" w:hint="cs"/>
          <w:sz w:val="28"/>
          <w:szCs w:val="28"/>
          <w:rtl/>
        </w:rPr>
        <w:t>تطبيعية</w:t>
      </w:r>
      <w:proofErr w:type="spellEnd"/>
      <w:r>
        <w:rPr>
          <w:rFonts w:ascii="Simplified Arabic" w:eastAsia="Calibri" w:hAnsi="Simplified Arabic" w:cs="Simplified Arabic" w:hint="cs"/>
          <w:sz w:val="28"/>
          <w:szCs w:val="28"/>
          <w:rtl/>
        </w:rPr>
        <w:t xml:space="preserve"> للمسجد الأقصى ومحيطه، ففي 9/10 </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ارك عضو في وفد بحريني تطبيعي ز</w:t>
      </w:r>
      <w:r w:rsidR="00A26EA4">
        <w:rPr>
          <w:rFonts w:ascii="Simplified Arabic" w:eastAsia="Calibri" w:hAnsi="Simplified Arabic" w:cs="Simplified Arabic" w:hint="cs"/>
          <w:sz w:val="28"/>
          <w:szCs w:val="28"/>
          <w:rtl/>
        </w:rPr>
        <w:t>ا</w:t>
      </w:r>
      <w:r>
        <w:rPr>
          <w:rFonts w:ascii="Simplified Arabic" w:eastAsia="Calibri" w:hAnsi="Simplified Arabic" w:cs="Simplified Arabic" w:hint="cs"/>
          <w:sz w:val="28"/>
          <w:szCs w:val="28"/>
          <w:rtl/>
        </w:rPr>
        <w:t>ر الأراضي المحتلة في اقتحام ساحة البراق، ون</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ر</w:t>
      </w:r>
      <w:r w:rsidR="00A26EA4">
        <w:rPr>
          <w:rFonts w:ascii="Simplified Arabic" w:eastAsia="Calibri" w:hAnsi="Simplified Arabic" w:cs="Simplified Arabic" w:hint="cs"/>
          <w:sz w:val="28"/>
          <w:szCs w:val="28"/>
          <w:rtl/>
        </w:rPr>
        <w:t xml:space="preserve"> عضو الوفد</w:t>
      </w:r>
      <w:r>
        <w:rPr>
          <w:rFonts w:ascii="Simplified Arabic" w:eastAsia="Calibri" w:hAnsi="Simplified Arabic" w:cs="Simplified Arabic" w:hint="cs"/>
          <w:sz w:val="28"/>
          <w:szCs w:val="28"/>
          <w:rtl/>
        </w:rPr>
        <w:t xml:space="preserve"> مقطعًا مصورًا يُظهر م</w:t>
      </w:r>
      <w:r>
        <w:rPr>
          <w:rFonts w:ascii="Simplified Arabic" w:eastAsia="Calibri" w:hAnsi="Simplified Arabic" w:cs="Simplified Arabic" w:hint="cs"/>
          <w:sz w:val="28"/>
          <w:szCs w:val="28"/>
          <w:rtl/>
        </w:rPr>
        <w:t>ش</w:t>
      </w:r>
      <w:r>
        <w:rPr>
          <w:rFonts w:ascii="Simplified Arabic" w:eastAsia="Calibri" w:hAnsi="Simplified Arabic" w:cs="Simplified Arabic" w:hint="cs"/>
          <w:sz w:val="28"/>
          <w:szCs w:val="28"/>
          <w:rtl/>
        </w:rPr>
        <w:t>اركته المستوطنين في أداء طقوس</w:t>
      </w:r>
      <w:r w:rsidR="00A26EA4">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 يهودية</w:t>
      </w:r>
      <w:r w:rsidR="00A26EA4">
        <w:rPr>
          <w:rFonts w:ascii="Simplified Arabic" w:eastAsia="Calibri" w:hAnsi="Simplified Arabic" w:cs="Simplified Arabic" w:hint="cs"/>
          <w:sz w:val="28"/>
          <w:szCs w:val="28"/>
          <w:rtl/>
        </w:rPr>
        <w:t xml:space="preserve"> في الساحة.</w:t>
      </w:r>
      <w:r>
        <w:rPr>
          <w:rFonts w:ascii="Simplified Arabic" w:eastAsia="Calibri" w:hAnsi="Simplified Arabic" w:cs="Simplified Arabic" w:hint="cs"/>
          <w:sz w:val="28"/>
          <w:szCs w:val="28"/>
          <w:rtl/>
        </w:rPr>
        <w:t xml:space="preserve"> وفي 11/10 رصد المرابطون في الأقصى مشاركة وفدٍ إماراتي في اقتحام </w:t>
      </w:r>
      <w:r w:rsidR="00A26EA4">
        <w:rPr>
          <w:rFonts w:ascii="Simplified Arabic" w:eastAsia="Calibri" w:hAnsi="Simplified Arabic" w:cs="Simplified Arabic" w:hint="cs"/>
          <w:sz w:val="28"/>
          <w:szCs w:val="28"/>
          <w:rtl/>
        </w:rPr>
        <w:t>المسجد</w:t>
      </w:r>
      <w:r>
        <w:rPr>
          <w:rFonts w:ascii="Simplified Arabic" w:eastAsia="Calibri" w:hAnsi="Simplified Arabic" w:cs="Simplified Arabic" w:hint="cs"/>
          <w:sz w:val="28"/>
          <w:szCs w:val="28"/>
          <w:rtl/>
        </w:rPr>
        <w:t>، وقد تخفى أعضاء الوفد على هيئة "</w:t>
      </w:r>
      <w:r w:rsidRPr="000F68EC">
        <w:rPr>
          <w:rFonts w:ascii="Simplified Arabic" w:eastAsia="Calibri" w:hAnsi="Simplified Arabic" w:cs="Simplified Arabic"/>
          <w:sz w:val="28"/>
          <w:szCs w:val="28"/>
          <w:rtl/>
        </w:rPr>
        <w:t>وحدات المستعربين</w:t>
      </w:r>
      <w:r>
        <w:rPr>
          <w:rFonts w:ascii="Simplified Arabic" w:eastAsia="Calibri" w:hAnsi="Simplified Arabic" w:cs="Simplified Arabic" w:hint="cs"/>
          <w:sz w:val="28"/>
          <w:szCs w:val="28"/>
          <w:rtl/>
        </w:rPr>
        <w:t xml:space="preserve">"، </w:t>
      </w:r>
      <w:r w:rsidRPr="000F68EC">
        <w:rPr>
          <w:rFonts w:ascii="Simplified Arabic" w:eastAsia="Calibri" w:hAnsi="Simplified Arabic" w:cs="Simplified Arabic"/>
          <w:sz w:val="28"/>
          <w:szCs w:val="28"/>
          <w:rtl/>
        </w:rPr>
        <w:t>ونفذ</w:t>
      </w:r>
      <w:r>
        <w:rPr>
          <w:rFonts w:ascii="Simplified Arabic" w:eastAsia="Calibri" w:hAnsi="Simplified Arabic" w:cs="Simplified Arabic" w:hint="cs"/>
          <w:sz w:val="28"/>
          <w:szCs w:val="28"/>
          <w:rtl/>
        </w:rPr>
        <w:t xml:space="preserve"> المقتحمون الإماراتيون</w:t>
      </w:r>
      <w:r w:rsidRPr="000F68EC">
        <w:rPr>
          <w:rFonts w:ascii="Simplified Arabic" w:eastAsia="Calibri" w:hAnsi="Simplified Arabic" w:cs="Simplified Arabic"/>
          <w:sz w:val="28"/>
          <w:szCs w:val="28"/>
          <w:rtl/>
        </w:rPr>
        <w:t xml:space="preserve"> جولات</w:t>
      </w:r>
      <w:r>
        <w:rPr>
          <w:rFonts w:ascii="Simplified Arabic" w:eastAsia="Calibri" w:hAnsi="Simplified Arabic" w:cs="Simplified Arabic" w:hint="cs"/>
          <w:sz w:val="28"/>
          <w:szCs w:val="28"/>
          <w:rtl/>
        </w:rPr>
        <w:t>ٍ</w:t>
      </w:r>
      <w:r w:rsidRPr="000F68EC">
        <w:rPr>
          <w:rFonts w:ascii="Simplified Arabic" w:eastAsia="Calibri" w:hAnsi="Simplified Arabic" w:cs="Simplified Arabic"/>
          <w:sz w:val="28"/>
          <w:szCs w:val="28"/>
          <w:rtl/>
        </w:rPr>
        <w:t xml:space="preserve"> استفزازية </w:t>
      </w:r>
      <w:r>
        <w:rPr>
          <w:rFonts w:ascii="Simplified Arabic" w:eastAsia="Calibri" w:hAnsi="Simplified Arabic" w:cs="Simplified Arabic" w:hint="cs"/>
          <w:sz w:val="28"/>
          <w:szCs w:val="28"/>
          <w:rtl/>
        </w:rPr>
        <w:t>بحماية</w:t>
      </w:r>
      <w:r w:rsidRPr="000F68EC">
        <w:rPr>
          <w:rFonts w:ascii="Simplified Arabic" w:eastAsia="Calibri" w:hAnsi="Simplified Arabic" w:cs="Simplified Arabic"/>
          <w:sz w:val="28"/>
          <w:szCs w:val="28"/>
          <w:rtl/>
        </w:rPr>
        <w:t xml:space="preserve"> قوات الاحتلال الخاصة</w:t>
      </w:r>
      <w:r w:rsidRPr="000F68EC">
        <w:rPr>
          <w:rFonts w:ascii="Simplified Arabic" w:eastAsia="Calibri" w:hAnsi="Simplified Arabic" w:cs="Simplified Arabic"/>
          <w:sz w:val="28"/>
          <w:szCs w:val="28"/>
          <w:lang w:bidi="ar-LB"/>
        </w:rPr>
        <w:t>.</w:t>
      </w:r>
    </w:p>
    <w:p w14:paraId="607EC532" w14:textId="57AB7808" w:rsidR="000F68EC" w:rsidRPr="000F68EC" w:rsidRDefault="00F22443" w:rsidP="00C27D3A">
      <w:pPr>
        <w:bidi/>
        <w:spacing w:after="200" w:line="276" w:lineRule="auto"/>
        <w:jc w:val="lowKashida"/>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lang w:bidi="ar-LB"/>
        </w:rPr>
        <w:t xml:space="preserve">وفي متابعة لهجمة الاحتلال بحق مقابر القدس عامة، والمقبرة اليوسفية على وجه الخصوص، جرفت طواقم الاحتلال أجزاء </w:t>
      </w:r>
      <w:r w:rsidR="00C27D3A">
        <w:rPr>
          <w:rFonts w:ascii="Simplified Arabic" w:eastAsia="Calibri" w:hAnsi="Simplified Arabic" w:cs="Simplified Arabic" w:hint="cs"/>
          <w:sz w:val="28"/>
          <w:szCs w:val="28"/>
          <w:rtl/>
          <w:lang w:bidi="ar-LB"/>
        </w:rPr>
        <w:t>من المقبرة</w:t>
      </w:r>
      <w:r w:rsidR="00B36D5A">
        <w:rPr>
          <w:rFonts w:ascii="Simplified Arabic" w:eastAsia="Calibri" w:hAnsi="Simplified Arabic" w:cs="Simplified Arabic" w:hint="cs"/>
          <w:sz w:val="28"/>
          <w:szCs w:val="28"/>
          <w:rtl/>
          <w:lang w:bidi="ar-LB"/>
        </w:rPr>
        <w:t xml:space="preserve"> </w:t>
      </w:r>
      <w:r w:rsidR="00B36D5A">
        <w:rPr>
          <w:rFonts w:ascii="Simplified Arabic" w:eastAsia="Calibri" w:hAnsi="Simplified Arabic" w:cs="Simplified Arabic" w:hint="cs"/>
          <w:sz w:val="28"/>
          <w:szCs w:val="28"/>
          <w:rtl/>
          <w:lang w:bidi="ar-LB"/>
        </w:rPr>
        <w:t>في 10/10</w:t>
      </w:r>
      <w:r w:rsidR="00C27D3A">
        <w:rPr>
          <w:rFonts w:ascii="Simplified Arabic" w:eastAsia="Calibri" w:hAnsi="Simplified Arabic" w:cs="Simplified Arabic" w:hint="cs"/>
          <w:sz w:val="28"/>
          <w:szCs w:val="28"/>
          <w:rtl/>
          <w:lang w:bidi="ar-LB"/>
        </w:rPr>
        <w:t xml:space="preserve">، ونبشت عددًا من القبور في المنطقة، وعادت طواقم الاحتلال للعمل في المقبرة على أثر قرار جديد لمحاكم الاحتلال نتيجة استئناف قدمته بلدية الاحتلال </w:t>
      </w:r>
      <w:r w:rsidR="00C27D3A">
        <w:rPr>
          <w:rFonts w:ascii="Simplified Arabic" w:eastAsia="Calibri" w:hAnsi="Simplified Arabic" w:cs="Simplified Arabic" w:hint="cs"/>
          <w:sz w:val="28"/>
          <w:szCs w:val="28"/>
          <w:rtl/>
          <w:lang w:bidi="ar-LB"/>
        </w:rPr>
        <w:lastRenderedPageBreak/>
        <w:t xml:space="preserve">و"سلطة الطبيعة" الإسرائيلية، وتهدف سلطات الاحتلال إلى تحويل المقبرة إلى "حديقة توراتية"، لمنع المسلمين من دفن أمواتهم بها، وتحويلها لاحقًا إلى مشاريع استيطانية خاصة قربها من المسجد الأقصى. وفي 11/10 أعاد المقدسيون دفن رفات الأموات التي </w:t>
      </w:r>
      <w:r w:rsidR="00C27D3A" w:rsidRPr="000F68EC">
        <w:rPr>
          <w:rFonts w:ascii="Simplified Arabic" w:eastAsia="Calibri" w:hAnsi="Simplified Arabic" w:cs="Simplified Arabic"/>
          <w:sz w:val="28"/>
          <w:szCs w:val="28"/>
          <w:rtl/>
        </w:rPr>
        <w:t>نبشتها جرافات الاحتلال</w:t>
      </w:r>
      <w:r w:rsidR="00C27D3A">
        <w:rPr>
          <w:rFonts w:ascii="Simplified Arabic" w:eastAsia="Calibri" w:hAnsi="Simplified Arabic" w:cs="Simplified Arabic" w:hint="cs"/>
          <w:sz w:val="28"/>
          <w:szCs w:val="28"/>
          <w:rtl/>
        </w:rPr>
        <w:t>.</w:t>
      </w:r>
    </w:p>
    <w:p w14:paraId="5AC99486" w14:textId="07167EDF" w:rsidR="001B4C00" w:rsidRPr="000F68EC" w:rsidRDefault="001B4C00" w:rsidP="001B4C00">
      <w:pPr>
        <w:bidi/>
        <w:spacing w:line="276" w:lineRule="auto"/>
        <w:jc w:val="lowKashida"/>
        <w:rPr>
          <w:rFonts w:ascii="Simplified Arabic" w:eastAsia="Calibri" w:hAnsi="Simplified Arabic" w:cs="Simplified Arabic"/>
          <w:sz w:val="28"/>
          <w:szCs w:val="28"/>
          <w:rtl/>
          <w:lang w:bidi="ar-LB"/>
        </w:rPr>
      </w:pPr>
    </w:p>
    <w:p w14:paraId="2CFCD613" w14:textId="1798DE3E" w:rsidR="0099579F" w:rsidRDefault="0099579F" w:rsidP="00562AA8">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398835B9" w14:textId="1B918EEE" w:rsidR="005247D5" w:rsidRDefault="006A01F8" w:rsidP="009453A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هدمها منازل الفلسطينيين ومنشآتهم، ففي 6/10 </w:t>
      </w:r>
      <w:r w:rsidRPr="00C129C2">
        <w:rPr>
          <w:rFonts w:ascii="Simplified Arabic" w:hAnsi="Simplified Arabic" w:cs="Simplified Arabic"/>
          <w:sz w:val="28"/>
          <w:szCs w:val="28"/>
          <w:rtl/>
        </w:rPr>
        <w:t>هدمت جرافات بلدية الاحتلال منزل المقدسي محمد مطر في حي عين اللوزة ببلدة سلوان، ب</w:t>
      </w:r>
      <w:r>
        <w:rPr>
          <w:rFonts w:ascii="Simplified Arabic" w:hAnsi="Simplified Arabic" w:cs="Simplified Arabic" w:hint="cs"/>
          <w:sz w:val="28"/>
          <w:szCs w:val="28"/>
          <w:rtl/>
        </w:rPr>
        <w:t>ذريعة</w:t>
      </w:r>
      <w:r w:rsidRPr="00C129C2">
        <w:rPr>
          <w:rFonts w:ascii="Simplified Arabic" w:hAnsi="Simplified Arabic" w:cs="Simplified Arabic"/>
          <w:sz w:val="28"/>
          <w:szCs w:val="28"/>
          <w:rtl/>
        </w:rPr>
        <w:t xml:space="preserve"> البناء</w:t>
      </w:r>
      <w:r>
        <w:rPr>
          <w:rFonts w:ascii="Simplified Arabic" w:hAnsi="Simplified Arabic" w:cs="Simplified Arabic" w:hint="cs"/>
          <w:sz w:val="28"/>
          <w:szCs w:val="28"/>
          <w:rtl/>
        </w:rPr>
        <w:t xml:space="preserve"> من</w:t>
      </w:r>
      <w:r w:rsidRPr="00C129C2">
        <w:rPr>
          <w:rFonts w:ascii="Simplified Arabic" w:hAnsi="Simplified Arabic" w:cs="Simplified Arabic"/>
          <w:sz w:val="28"/>
          <w:szCs w:val="28"/>
          <w:rtl/>
        </w:rPr>
        <w:t xml:space="preserve"> دون ترخيص</w:t>
      </w:r>
      <w:r>
        <w:rPr>
          <w:rFonts w:ascii="Simplified Arabic" w:hAnsi="Simplified Arabic" w:cs="Simplified Arabic" w:hint="cs"/>
          <w:sz w:val="28"/>
          <w:szCs w:val="28"/>
          <w:rtl/>
          <w:lang w:bidi="ar-LB"/>
        </w:rPr>
        <w:t xml:space="preserve">. وفي اليوم نفسه ألصقت أطقم الاحتلال </w:t>
      </w:r>
      <w:r w:rsidR="009453A3" w:rsidRPr="009453A3">
        <w:rPr>
          <w:rFonts w:ascii="Simplified Arabic" w:hAnsi="Simplified Arabic" w:cs="Simplified Arabic"/>
          <w:sz w:val="28"/>
          <w:szCs w:val="28"/>
          <w:rtl/>
        </w:rPr>
        <w:t>إخطارات</w:t>
      </w:r>
      <w:r w:rsidR="009453A3">
        <w:rPr>
          <w:rFonts w:ascii="Simplified Arabic" w:hAnsi="Simplified Arabic" w:cs="Simplified Arabic" w:hint="cs"/>
          <w:sz w:val="28"/>
          <w:szCs w:val="28"/>
          <w:rtl/>
        </w:rPr>
        <w:t xml:space="preserve"> هدمٍ</w:t>
      </w:r>
      <w:r w:rsidR="009453A3" w:rsidRPr="009453A3">
        <w:rPr>
          <w:rFonts w:ascii="Simplified Arabic" w:hAnsi="Simplified Arabic" w:cs="Simplified Arabic"/>
          <w:sz w:val="28"/>
          <w:szCs w:val="28"/>
          <w:rtl/>
        </w:rPr>
        <w:t xml:space="preserve"> إدارية جديدة لعدد من منازل</w:t>
      </w:r>
      <w:r w:rsidR="009453A3">
        <w:rPr>
          <w:rFonts w:ascii="Simplified Arabic" w:hAnsi="Simplified Arabic" w:cs="Simplified Arabic" w:hint="cs"/>
          <w:sz w:val="28"/>
          <w:szCs w:val="28"/>
          <w:rtl/>
        </w:rPr>
        <w:t xml:space="preserve"> في بلدة سلوان. وفي 12/10 هدمت جرافات الاحتلال منزلًا في تجمع أبو النوار البدوي </w:t>
      </w:r>
      <w:r w:rsidR="009453A3" w:rsidRPr="0043130D">
        <w:rPr>
          <w:rFonts w:ascii="Simplified Arabic" w:hAnsi="Simplified Arabic" w:cs="Simplified Arabic"/>
          <w:sz w:val="28"/>
          <w:szCs w:val="28"/>
          <w:rtl/>
        </w:rPr>
        <w:t>شرق القدس المحتلة</w:t>
      </w:r>
      <w:r w:rsidR="009453A3">
        <w:rPr>
          <w:rFonts w:ascii="Simplified Arabic" w:hAnsi="Simplified Arabic" w:cs="Simplified Arabic" w:hint="cs"/>
          <w:sz w:val="28"/>
          <w:szCs w:val="28"/>
          <w:rtl/>
        </w:rPr>
        <w:t>، وأ</w:t>
      </w:r>
      <w:r w:rsidR="009453A3" w:rsidRPr="0043130D">
        <w:rPr>
          <w:rFonts w:ascii="Simplified Arabic" w:hAnsi="Simplified Arabic" w:cs="Simplified Arabic"/>
          <w:sz w:val="28"/>
          <w:szCs w:val="28"/>
          <w:rtl/>
        </w:rPr>
        <w:t>ش</w:t>
      </w:r>
      <w:r w:rsidR="009453A3">
        <w:rPr>
          <w:rFonts w:ascii="Simplified Arabic" w:hAnsi="Simplified Arabic" w:cs="Simplified Arabic" w:hint="cs"/>
          <w:sz w:val="28"/>
          <w:szCs w:val="28"/>
          <w:rtl/>
        </w:rPr>
        <w:t>ا</w:t>
      </w:r>
      <w:r w:rsidR="009453A3" w:rsidRPr="0043130D">
        <w:rPr>
          <w:rFonts w:ascii="Simplified Arabic" w:hAnsi="Simplified Arabic" w:cs="Simplified Arabic"/>
          <w:sz w:val="28"/>
          <w:szCs w:val="28"/>
          <w:rtl/>
        </w:rPr>
        <w:t>ر</w:t>
      </w:r>
      <w:r w:rsidR="009453A3">
        <w:rPr>
          <w:rFonts w:ascii="Simplified Arabic" w:hAnsi="Simplified Arabic" w:cs="Simplified Arabic" w:hint="cs"/>
          <w:sz w:val="28"/>
          <w:szCs w:val="28"/>
          <w:rtl/>
        </w:rPr>
        <w:t xml:space="preserve"> متابعون إلى أن سلطات الاحتلال تمضي في التضييق على سكان التجمعات البدوية في محيط المدينة المحتلة.</w:t>
      </w:r>
    </w:p>
    <w:p w14:paraId="178BBA55" w14:textId="7ADBC091" w:rsidR="0043130D" w:rsidRPr="0043130D" w:rsidRDefault="009453A3" w:rsidP="003E1EB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المشاريع الاستيطانية، </w:t>
      </w:r>
      <w:r w:rsidR="00484CC9">
        <w:rPr>
          <w:rFonts w:ascii="Simplified Arabic" w:hAnsi="Simplified Arabic" w:cs="Simplified Arabic" w:hint="cs"/>
          <w:sz w:val="28"/>
          <w:szCs w:val="28"/>
          <w:rtl/>
          <w:lang w:bidi="ar-LB"/>
        </w:rPr>
        <w:t xml:space="preserve">ففي 9/10 أعلن </w:t>
      </w:r>
      <w:r w:rsidR="0043130D" w:rsidRPr="0043130D">
        <w:rPr>
          <w:rFonts w:ascii="Simplified Arabic" w:hAnsi="Simplified Arabic" w:cs="Simplified Arabic"/>
          <w:sz w:val="28"/>
          <w:szCs w:val="28"/>
          <w:rtl/>
        </w:rPr>
        <w:t>المكتب الوطني للدفاع عن الأرض ومقاومة الاستيطان</w:t>
      </w:r>
      <w:r w:rsidR="00484CC9">
        <w:rPr>
          <w:rFonts w:ascii="Simplified Arabic" w:hAnsi="Simplified Arabic" w:cs="Simplified Arabic" w:hint="cs"/>
          <w:sz w:val="28"/>
          <w:szCs w:val="28"/>
          <w:rtl/>
        </w:rPr>
        <w:t>، أن</w:t>
      </w:r>
      <w:r w:rsidR="0043130D" w:rsidRPr="0043130D">
        <w:rPr>
          <w:rFonts w:ascii="Simplified Arabic" w:hAnsi="Simplified Arabic" w:cs="Simplified Arabic"/>
          <w:sz w:val="28"/>
          <w:szCs w:val="28"/>
          <w:rtl/>
        </w:rPr>
        <w:t xml:space="preserve"> سلطات الاحتلال أعادت الدفع مجددًا بمشروع </w:t>
      </w:r>
      <w:r w:rsidR="00484CC9">
        <w:rPr>
          <w:rFonts w:ascii="Simplified Arabic" w:hAnsi="Simplified Arabic" w:cs="Simplified Arabic" w:hint="cs"/>
          <w:sz w:val="28"/>
          <w:szCs w:val="28"/>
          <w:rtl/>
        </w:rPr>
        <w:t xml:space="preserve">استيطاني </w:t>
      </w:r>
      <w:r w:rsidR="0043130D" w:rsidRPr="0043130D">
        <w:rPr>
          <w:rFonts w:ascii="Simplified Arabic" w:hAnsi="Simplified Arabic" w:cs="Simplified Arabic"/>
          <w:sz w:val="28"/>
          <w:szCs w:val="28"/>
          <w:rtl/>
        </w:rPr>
        <w:t xml:space="preserve">قديم يتضمن بناء آلاف الوحدات </w:t>
      </w:r>
      <w:r w:rsidR="00484CC9">
        <w:rPr>
          <w:rFonts w:ascii="Simplified Arabic" w:hAnsi="Simplified Arabic" w:cs="Simplified Arabic" w:hint="cs"/>
          <w:sz w:val="28"/>
          <w:szCs w:val="28"/>
          <w:rtl/>
        </w:rPr>
        <w:t>الاستيطانية</w:t>
      </w:r>
      <w:r w:rsidR="0043130D" w:rsidRPr="0043130D">
        <w:rPr>
          <w:rFonts w:ascii="Simplified Arabic" w:hAnsi="Simplified Arabic" w:cs="Simplified Arabic"/>
          <w:sz w:val="28"/>
          <w:szCs w:val="28"/>
          <w:rtl/>
        </w:rPr>
        <w:t xml:space="preserve"> على أراضي مطار القدس، في منطقة قلنديا</w:t>
      </w:r>
      <w:r w:rsidR="00484CC9">
        <w:rPr>
          <w:rFonts w:ascii="Simplified Arabic" w:hAnsi="Simplified Arabic" w:cs="Simplified Arabic" w:hint="cs"/>
          <w:sz w:val="28"/>
          <w:szCs w:val="28"/>
          <w:rtl/>
        </w:rPr>
        <w:t xml:space="preserve">، </w:t>
      </w:r>
      <w:r w:rsidR="0043130D" w:rsidRPr="0043130D">
        <w:rPr>
          <w:rFonts w:ascii="Simplified Arabic" w:hAnsi="Simplified Arabic" w:cs="Simplified Arabic"/>
          <w:sz w:val="28"/>
          <w:szCs w:val="28"/>
          <w:rtl/>
        </w:rPr>
        <w:t>و</w:t>
      </w:r>
      <w:r w:rsidR="00484CC9">
        <w:rPr>
          <w:rFonts w:ascii="Simplified Arabic" w:hAnsi="Simplified Arabic" w:cs="Simplified Arabic" w:hint="cs"/>
          <w:sz w:val="28"/>
          <w:szCs w:val="28"/>
          <w:rtl/>
        </w:rPr>
        <w:t xml:space="preserve">بحسب المكتب تروج </w:t>
      </w:r>
      <w:r w:rsidR="0043130D" w:rsidRPr="0043130D">
        <w:rPr>
          <w:rFonts w:ascii="Simplified Arabic" w:hAnsi="Simplified Arabic" w:cs="Simplified Arabic"/>
          <w:sz w:val="28"/>
          <w:szCs w:val="28"/>
          <w:rtl/>
        </w:rPr>
        <w:t>بلدية الاحتلال لبناء 10 آلاف وحدة استيطانية في تلك المنطقة، على</w:t>
      </w:r>
      <w:r w:rsidR="00484CC9">
        <w:rPr>
          <w:rFonts w:ascii="Simplified Arabic" w:hAnsi="Simplified Arabic" w:cs="Simplified Arabic" w:hint="cs"/>
          <w:sz w:val="28"/>
          <w:szCs w:val="28"/>
          <w:rtl/>
        </w:rPr>
        <w:t xml:space="preserve"> مساحة</w:t>
      </w:r>
      <w:r w:rsidR="0043130D" w:rsidRPr="0043130D">
        <w:rPr>
          <w:rFonts w:ascii="Simplified Arabic" w:hAnsi="Simplified Arabic" w:cs="Simplified Arabic"/>
          <w:sz w:val="28"/>
          <w:szCs w:val="28"/>
          <w:rtl/>
        </w:rPr>
        <w:t xml:space="preserve"> 900 دونم من أصل 1200 دونم</w:t>
      </w:r>
      <w:r w:rsidR="00484CC9">
        <w:rPr>
          <w:rFonts w:ascii="Simplified Arabic" w:hAnsi="Simplified Arabic" w:cs="Simplified Arabic" w:hint="cs"/>
          <w:sz w:val="28"/>
          <w:szCs w:val="28"/>
          <w:rtl/>
        </w:rPr>
        <w:t>، وهي</w:t>
      </w:r>
      <w:r w:rsidR="0043130D" w:rsidRPr="0043130D">
        <w:rPr>
          <w:rFonts w:ascii="Simplified Arabic" w:hAnsi="Simplified Arabic" w:cs="Simplified Arabic"/>
          <w:sz w:val="28"/>
          <w:szCs w:val="28"/>
          <w:rtl/>
        </w:rPr>
        <w:t xml:space="preserve"> المساحة الإجمالية لأراضي المطار</w:t>
      </w:r>
      <w:r w:rsidR="003E1EBF">
        <w:rPr>
          <w:rFonts w:ascii="Simplified Arabic" w:hAnsi="Simplified Arabic" w:cs="Simplified Arabic" w:hint="cs"/>
          <w:sz w:val="28"/>
          <w:szCs w:val="28"/>
          <w:rtl/>
        </w:rPr>
        <w:t>.</w:t>
      </w:r>
    </w:p>
    <w:p w14:paraId="2E8DFA02" w14:textId="0296D8C6" w:rsidR="001B4C00" w:rsidRDefault="003E1EBF" w:rsidP="003E1EBF">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متصل ففي </w:t>
      </w:r>
      <w:r w:rsidR="001B4C00">
        <w:rPr>
          <w:rFonts w:ascii="Simplified Arabic" w:hAnsi="Simplified Arabic" w:cs="Simplified Arabic" w:hint="cs"/>
          <w:sz w:val="28"/>
          <w:szCs w:val="28"/>
          <w:rtl/>
        </w:rPr>
        <w:t xml:space="preserve">11/10 </w:t>
      </w:r>
      <w:r w:rsidR="001B4C00" w:rsidRPr="001B4C00">
        <w:rPr>
          <w:rFonts w:ascii="Simplified Arabic" w:hAnsi="Simplified Arabic" w:cs="Simplified Arabic"/>
          <w:sz w:val="28"/>
          <w:szCs w:val="28"/>
          <w:rtl/>
        </w:rPr>
        <w:t xml:space="preserve">كشفت القناة العبرية السابعة، أنّ مجموعة </w:t>
      </w:r>
      <w:r>
        <w:rPr>
          <w:rFonts w:ascii="Simplified Arabic" w:hAnsi="Simplified Arabic" w:cs="Simplified Arabic" w:hint="cs"/>
          <w:sz w:val="28"/>
          <w:szCs w:val="28"/>
          <w:rtl/>
        </w:rPr>
        <w:t>"</w:t>
      </w:r>
      <w:r w:rsidR="001B4C00" w:rsidRPr="001B4C00">
        <w:rPr>
          <w:rFonts w:ascii="Simplified Arabic" w:hAnsi="Simplified Arabic" w:cs="Simplified Arabic"/>
          <w:sz w:val="28"/>
          <w:szCs w:val="28"/>
          <w:rtl/>
        </w:rPr>
        <w:t>كارتا</w:t>
      </w:r>
      <w:r>
        <w:rPr>
          <w:rFonts w:ascii="Simplified Arabic" w:hAnsi="Simplified Arabic" w:cs="Simplified Arabic" w:hint="cs"/>
          <w:sz w:val="28"/>
          <w:szCs w:val="28"/>
          <w:rtl/>
        </w:rPr>
        <w:t>"</w:t>
      </w:r>
      <w:r w:rsidR="001B4C00" w:rsidRPr="001B4C00">
        <w:rPr>
          <w:rFonts w:ascii="Simplified Arabic" w:hAnsi="Simplified Arabic" w:cs="Simplified Arabic"/>
          <w:sz w:val="28"/>
          <w:szCs w:val="28"/>
          <w:rtl/>
        </w:rPr>
        <w:t xml:space="preserve"> للمشاريع العقارية، ستبدأ ببناء 104 وحدات استيطانية في مستوطنة </w:t>
      </w:r>
      <w:r>
        <w:rPr>
          <w:rFonts w:ascii="Simplified Arabic" w:hAnsi="Simplified Arabic" w:cs="Simplified Arabic" w:hint="cs"/>
          <w:sz w:val="28"/>
          <w:szCs w:val="28"/>
          <w:rtl/>
        </w:rPr>
        <w:t>"</w:t>
      </w:r>
      <w:proofErr w:type="spellStart"/>
      <w:r w:rsidR="001B4C00" w:rsidRPr="001B4C00">
        <w:rPr>
          <w:rFonts w:ascii="Simplified Arabic" w:hAnsi="Simplified Arabic" w:cs="Simplified Arabic"/>
          <w:sz w:val="28"/>
          <w:szCs w:val="28"/>
          <w:rtl/>
        </w:rPr>
        <w:t>جيلو</w:t>
      </w:r>
      <w:proofErr w:type="spellEnd"/>
      <w:r>
        <w:rPr>
          <w:rFonts w:ascii="Simplified Arabic" w:hAnsi="Simplified Arabic" w:cs="Simplified Arabic" w:hint="cs"/>
          <w:sz w:val="28"/>
          <w:szCs w:val="28"/>
          <w:rtl/>
        </w:rPr>
        <w:t>"</w:t>
      </w:r>
      <w:r w:rsidR="001B4C00" w:rsidRPr="001B4C00">
        <w:rPr>
          <w:rFonts w:ascii="Simplified Arabic" w:hAnsi="Simplified Arabic" w:cs="Simplified Arabic"/>
          <w:sz w:val="28"/>
          <w:szCs w:val="28"/>
          <w:rtl/>
        </w:rPr>
        <w:t xml:space="preserve"> جنوب القدس المحتلة،</w:t>
      </w:r>
      <w:r>
        <w:rPr>
          <w:rFonts w:ascii="Simplified Arabic" w:hAnsi="Simplified Arabic" w:cs="Simplified Arabic" w:hint="cs"/>
          <w:sz w:val="28"/>
          <w:szCs w:val="28"/>
          <w:rtl/>
        </w:rPr>
        <w:t xml:space="preserve"> </w:t>
      </w:r>
      <w:r w:rsidR="001B4C00" w:rsidRPr="001B4C00">
        <w:rPr>
          <w:rFonts w:ascii="Simplified Arabic" w:hAnsi="Simplified Arabic" w:cs="Simplified Arabic"/>
          <w:sz w:val="28"/>
          <w:szCs w:val="28"/>
          <w:rtl/>
        </w:rPr>
        <w:t>وبحسب القناة، فإنّ الشركة ستبدأ استثماراتها بالمستوطنة من خلال تشييد هذه الوحدات الاستيطانية والتي تتضمن مشروع</w:t>
      </w:r>
      <w:r>
        <w:rPr>
          <w:rFonts w:ascii="Simplified Arabic" w:hAnsi="Simplified Arabic" w:cs="Simplified Arabic" w:hint="cs"/>
          <w:sz w:val="28"/>
          <w:szCs w:val="28"/>
          <w:rtl/>
        </w:rPr>
        <w:t>ً</w:t>
      </w:r>
      <w:r w:rsidR="001B4C00" w:rsidRPr="001B4C00">
        <w:rPr>
          <w:rFonts w:ascii="Simplified Arabic" w:hAnsi="Simplified Arabic" w:cs="Simplified Arabic"/>
          <w:sz w:val="28"/>
          <w:szCs w:val="28"/>
          <w:rtl/>
        </w:rPr>
        <w:t>ا تجاري</w:t>
      </w:r>
      <w:r>
        <w:rPr>
          <w:rFonts w:ascii="Simplified Arabic" w:hAnsi="Simplified Arabic" w:cs="Simplified Arabic" w:hint="cs"/>
          <w:sz w:val="28"/>
          <w:szCs w:val="28"/>
          <w:rtl/>
        </w:rPr>
        <w:t>ً</w:t>
      </w:r>
      <w:r w:rsidR="001B4C00" w:rsidRPr="001B4C00">
        <w:rPr>
          <w:rFonts w:ascii="Simplified Arabic" w:hAnsi="Simplified Arabic" w:cs="Simplified Arabic"/>
          <w:sz w:val="28"/>
          <w:szCs w:val="28"/>
          <w:rtl/>
        </w:rPr>
        <w:t xml:space="preserve">ا، </w:t>
      </w:r>
      <w:r>
        <w:rPr>
          <w:rFonts w:ascii="Simplified Arabic" w:hAnsi="Simplified Arabic" w:cs="Simplified Arabic" w:hint="cs"/>
          <w:sz w:val="28"/>
          <w:szCs w:val="28"/>
          <w:rtl/>
        </w:rPr>
        <w:t>علمًا</w:t>
      </w:r>
      <w:r w:rsidR="001B4C00" w:rsidRPr="001B4C00">
        <w:rPr>
          <w:rFonts w:ascii="Simplified Arabic" w:hAnsi="Simplified Arabic" w:cs="Simplified Arabic"/>
          <w:sz w:val="28"/>
          <w:szCs w:val="28"/>
          <w:rtl/>
        </w:rPr>
        <w:t xml:space="preserve"> أن التكلفة</w:t>
      </w:r>
      <w:r>
        <w:rPr>
          <w:rFonts w:ascii="Simplified Arabic" w:hAnsi="Simplified Arabic" w:cs="Simplified Arabic" w:hint="cs"/>
          <w:sz w:val="28"/>
          <w:szCs w:val="28"/>
          <w:rtl/>
        </w:rPr>
        <w:t xml:space="preserve"> الإجمالية للمشروع</w:t>
      </w:r>
      <w:r w:rsidR="001B4C00" w:rsidRPr="001B4C00">
        <w:rPr>
          <w:rFonts w:ascii="Simplified Arabic" w:hAnsi="Simplified Arabic" w:cs="Simplified Arabic"/>
          <w:sz w:val="28"/>
          <w:szCs w:val="28"/>
          <w:rtl/>
        </w:rPr>
        <w:t xml:space="preserve"> ستصل إلى مئات الملايين الشواكل</w:t>
      </w:r>
      <w:r>
        <w:rPr>
          <w:rFonts w:ascii="Simplified Arabic" w:hAnsi="Simplified Arabic" w:cs="Simplified Arabic" w:hint="cs"/>
          <w:sz w:val="28"/>
          <w:szCs w:val="28"/>
          <w:rtl/>
        </w:rPr>
        <w:t>.</w:t>
      </w:r>
    </w:p>
    <w:p w14:paraId="5D38889C" w14:textId="689B82FA" w:rsidR="0043130D" w:rsidRPr="0043130D" w:rsidRDefault="0043130D" w:rsidP="0043130D">
      <w:pPr>
        <w:bidi/>
        <w:spacing w:after="200" w:line="276" w:lineRule="auto"/>
        <w:jc w:val="lowKashida"/>
        <w:rPr>
          <w:rFonts w:ascii="Simplified Arabic" w:hAnsi="Simplified Arabic" w:cs="Simplified Arabic"/>
          <w:sz w:val="28"/>
          <w:szCs w:val="28"/>
          <w:rtl/>
        </w:rPr>
      </w:pPr>
    </w:p>
    <w:p w14:paraId="4599778E" w14:textId="052BF5AD" w:rsidR="005247D5" w:rsidRPr="00994668" w:rsidRDefault="005247D5" w:rsidP="005247D5">
      <w:pPr>
        <w:bidi/>
        <w:spacing w:after="200" w:line="276" w:lineRule="auto"/>
        <w:jc w:val="lowKashida"/>
        <w:rPr>
          <w:rFonts w:ascii="Simplified Arabic" w:hAnsi="Simplified Arabic" w:cs="Simplified Arabic"/>
          <w:b/>
          <w:bCs/>
          <w:sz w:val="28"/>
          <w:szCs w:val="28"/>
          <w:u w:val="single"/>
          <w:rtl/>
        </w:rPr>
      </w:pPr>
      <w:r w:rsidRPr="00994668">
        <w:rPr>
          <w:rFonts w:ascii="Simplified Arabic" w:hAnsi="Simplified Arabic" w:cs="Simplified Arabic" w:hint="cs"/>
          <w:b/>
          <w:bCs/>
          <w:sz w:val="28"/>
          <w:szCs w:val="28"/>
          <w:u w:val="single"/>
          <w:rtl/>
        </w:rPr>
        <w:t>قضايا:</w:t>
      </w:r>
    </w:p>
    <w:p w14:paraId="31402FD5" w14:textId="682B9F73" w:rsidR="00010A58" w:rsidRDefault="009D5C84" w:rsidP="00594FD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على أثر </w:t>
      </w:r>
      <w:r w:rsidR="00594FD7">
        <w:rPr>
          <w:rFonts w:ascii="Simplified Arabic" w:hAnsi="Simplified Arabic" w:cs="Simplified Arabic" w:hint="cs"/>
          <w:sz w:val="28"/>
          <w:szCs w:val="28"/>
          <w:rtl/>
          <w:lang w:bidi="ar-LB"/>
        </w:rPr>
        <w:t xml:space="preserve">احتجاز قوات الاحتلال جثامين 3 شهداء من بلدة بدو </w:t>
      </w:r>
      <w:r w:rsidR="00594FD7">
        <w:rPr>
          <w:rFonts w:ascii="Simplified Arabic" w:hAnsi="Simplified Arabic" w:cs="Simplified Arabic" w:hint="cs"/>
          <w:sz w:val="28"/>
          <w:szCs w:val="28"/>
          <w:rtl/>
          <w:lang w:bidi="ar-LB"/>
        </w:rPr>
        <w:t>ش</w:t>
      </w:r>
      <w:r w:rsidR="00594FD7">
        <w:rPr>
          <w:rFonts w:ascii="Simplified Arabic" w:hAnsi="Simplified Arabic" w:cs="Simplified Arabic" w:hint="cs"/>
          <w:sz w:val="28"/>
          <w:szCs w:val="28"/>
          <w:rtl/>
          <w:lang w:bidi="ar-LB"/>
        </w:rPr>
        <w:t xml:space="preserve">مال القدس المحتلة، أطلقت عوائلهم في </w:t>
      </w:r>
      <w:r w:rsidR="005247D5">
        <w:rPr>
          <w:rFonts w:ascii="Simplified Arabic" w:hAnsi="Simplified Arabic" w:cs="Simplified Arabic" w:hint="cs"/>
          <w:sz w:val="28"/>
          <w:szCs w:val="28"/>
          <w:rtl/>
          <w:lang w:bidi="ar-LB"/>
        </w:rPr>
        <w:t xml:space="preserve">6/10 </w:t>
      </w:r>
      <w:r w:rsidR="005247D5" w:rsidRPr="005247D5">
        <w:rPr>
          <w:rFonts w:ascii="Simplified Arabic" w:hAnsi="Simplified Arabic" w:cs="Simplified Arabic"/>
          <w:sz w:val="28"/>
          <w:szCs w:val="28"/>
          <w:rtl/>
        </w:rPr>
        <w:t>حملة شعبية لاسترداد جثامين أبنائهم الشهداء</w:t>
      </w:r>
      <w:r w:rsidR="00594FD7">
        <w:rPr>
          <w:rFonts w:ascii="Simplified Arabic" w:hAnsi="Simplified Arabic" w:cs="Simplified Arabic" w:hint="cs"/>
          <w:sz w:val="28"/>
          <w:szCs w:val="28"/>
          <w:rtl/>
        </w:rPr>
        <w:t>،</w:t>
      </w:r>
      <w:r w:rsidR="00594FD7">
        <w:rPr>
          <w:rFonts w:ascii="Simplified Arabic" w:hAnsi="Simplified Arabic" w:cs="Simplified Arabic" w:hint="cs"/>
          <w:sz w:val="28"/>
          <w:szCs w:val="28"/>
          <w:rtl/>
          <w:lang w:bidi="ar-LB"/>
        </w:rPr>
        <w:t xml:space="preserve"> </w:t>
      </w:r>
      <w:r w:rsidR="00594FD7" w:rsidRPr="00594FD7">
        <w:rPr>
          <w:rFonts w:ascii="Simplified Arabic" w:hAnsi="Simplified Arabic" w:cs="Simplified Arabic"/>
          <w:sz w:val="28"/>
          <w:szCs w:val="28"/>
          <w:rtl/>
        </w:rPr>
        <w:t>تحت عنوان "بدنا جثامين ولادنا" مؤكدة على حقها في استرداد</w:t>
      </w:r>
      <w:r w:rsidR="00594FD7">
        <w:rPr>
          <w:rFonts w:ascii="Simplified Arabic" w:hAnsi="Simplified Arabic" w:cs="Simplified Arabic" w:hint="cs"/>
          <w:sz w:val="28"/>
          <w:szCs w:val="28"/>
          <w:rtl/>
        </w:rPr>
        <w:t xml:space="preserve"> الجثامين،</w:t>
      </w:r>
      <w:r w:rsidR="00594FD7" w:rsidRPr="00594FD7">
        <w:rPr>
          <w:rFonts w:ascii="Simplified Arabic" w:hAnsi="Simplified Arabic" w:cs="Simplified Arabic"/>
          <w:sz w:val="28"/>
          <w:szCs w:val="28"/>
          <w:rtl/>
        </w:rPr>
        <w:t xml:space="preserve"> </w:t>
      </w:r>
      <w:r w:rsidR="00594FD7">
        <w:rPr>
          <w:rFonts w:ascii="Simplified Arabic" w:hAnsi="Simplified Arabic" w:cs="Simplified Arabic" w:hint="cs"/>
          <w:sz w:val="28"/>
          <w:szCs w:val="28"/>
          <w:rtl/>
        </w:rPr>
        <w:t>ودفنها</w:t>
      </w:r>
      <w:r w:rsidR="00594FD7" w:rsidRPr="00594FD7">
        <w:rPr>
          <w:rFonts w:ascii="Simplified Arabic" w:hAnsi="Simplified Arabic" w:cs="Simplified Arabic"/>
          <w:sz w:val="28"/>
          <w:szCs w:val="28"/>
          <w:rtl/>
        </w:rPr>
        <w:t xml:space="preserve"> في مقابر المسلمين</w:t>
      </w:r>
      <w:r w:rsidR="00594FD7">
        <w:rPr>
          <w:rFonts w:ascii="Simplified Arabic" w:hAnsi="Simplified Arabic" w:cs="Simplified Arabic" w:hint="cs"/>
          <w:sz w:val="28"/>
          <w:szCs w:val="28"/>
          <w:rtl/>
        </w:rPr>
        <w:t>،</w:t>
      </w:r>
      <w:r w:rsidR="00594FD7">
        <w:rPr>
          <w:rFonts w:ascii="Simplified Arabic" w:hAnsi="Simplified Arabic" w:cs="Simplified Arabic" w:hint="cs"/>
          <w:sz w:val="28"/>
          <w:szCs w:val="28"/>
          <w:rtl/>
          <w:lang w:bidi="ar-LB"/>
        </w:rPr>
        <w:t xml:space="preserve"> </w:t>
      </w:r>
      <w:r w:rsidR="00594FD7">
        <w:rPr>
          <w:rFonts w:ascii="Simplified Arabic" w:hAnsi="Simplified Arabic" w:cs="Simplified Arabic" w:hint="cs"/>
          <w:sz w:val="28"/>
          <w:szCs w:val="28"/>
          <w:rtl/>
        </w:rPr>
        <w:t>وأقامت</w:t>
      </w:r>
      <w:r w:rsidR="005247D5" w:rsidRPr="005247D5">
        <w:rPr>
          <w:rFonts w:ascii="Simplified Arabic" w:hAnsi="Simplified Arabic" w:cs="Simplified Arabic"/>
          <w:sz w:val="28"/>
          <w:szCs w:val="28"/>
          <w:rtl/>
        </w:rPr>
        <w:t xml:space="preserve"> عوائل الشهداء خيمة</w:t>
      </w:r>
      <w:r w:rsidR="00594FD7">
        <w:rPr>
          <w:rFonts w:ascii="Simplified Arabic" w:hAnsi="Simplified Arabic" w:cs="Simplified Arabic" w:hint="cs"/>
          <w:sz w:val="28"/>
          <w:szCs w:val="28"/>
          <w:rtl/>
        </w:rPr>
        <w:t xml:space="preserve"> تضامن م</w:t>
      </w:r>
      <w:r w:rsidR="005247D5" w:rsidRPr="005247D5">
        <w:rPr>
          <w:rFonts w:ascii="Simplified Arabic" w:hAnsi="Simplified Arabic" w:cs="Simplified Arabic"/>
          <w:sz w:val="28"/>
          <w:szCs w:val="28"/>
          <w:rtl/>
        </w:rPr>
        <w:t>فتوحة حتى تسليم جث</w:t>
      </w:r>
      <w:r w:rsidR="00594FD7">
        <w:rPr>
          <w:rFonts w:ascii="Simplified Arabic" w:hAnsi="Simplified Arabic" w:cs="Simplified Arabic" w:hint="cs"/>
          <w:sz w:val="28"/>
          <w:szCs w:val="28"/>
          <w:rtl/>
        </w:rPr>
        <w:t>ا</w:t>
      </w:r>
      <w:r w:rsidR="005247D5" w:rsidRPr="005247D5">
        <w:rPr>
          <w:rFonts w:ascii="Simplified Arabic" w:hAnsi="Simplified Arabic" w:cs="Simplified Arabic"/>
          <w:sz w:val="28"/>
          <w:szCs w:val="28"/>
          <w:rtl/>
        </w:rPr>
        <w:t>م</w:t>
      </w:r>
      <w:r w:rsidR="00594FD7">
        <w:rPr>
          <w:rFonts w:ascii="Simplified Arabic" w:hAnsi="Simplified Arabic" w:cs="Simplified Arabic" w:hint="cs"/>
          <w:sz w:val="28"/>
          <w:szCs w:val="28"/>
          <w:rtl/>
        </w:rPr>
        <w:t>ي</w:t>
      </w:r>
      <w:r w:rsidR="005247D5" w:rsidRPr="005247D5">
        <w:rPr>
          <w:rFonts w:ascii="Simplified Arabic" w:hAnsi="Simplified Arabic" w:cs="Simplified Arabic"/>
          <w:sz w:val="28"/>
          <w:szCs w:val="28"/>
          <w:rtl/>
        </w:rPr>
        <w:t>ن الشهداء</w:t>
      </w:r>
      <w:r w:rsidR="00594FD7">
        <w:rPr>
          <w:rFonts w:ascii="Simplified Arabic" w:hAnsi="Simplified Arabic" w:cs="Simplified Arabic" w:hint="cs"/>
          <w:sz w:val="28"/>
          <w:szCs w:val="28"/>
          <w:rtl/>
        </w:rPr>
        <w:t xml:space="preserve">. وفي 9/10 </w:t>
      </w:r>
      <w:r w:rsidR="00994668" w:rsidRPr="00994668">
        <w:rPr>
          <w:rFonts w:ascii="Simplified Arabic" w:hAnsi="Simplified Arabic" w:cs="Simplified Arabic"/>
          <w:sz w:val="28"/>
          <w:szCs w:val="28"/>
          <w:rtl/>
        </w:rPr>
        <w:t xml:space="preserve">أصيب عشرات المقدسيين </w:t>
      </w:r>
      <w:r w:rsidR="00594FD7">
        <w:rPr>
          <w:rFonts w:ascii="Simplified Arabic" w:hAnsi="Simplified Arabic" w:cs="Simplified Arabic" w:hint="cs"/>
          <w:sz w:val="28"/>
          <w:szCs w:val="28"/>
          <w:rtl/>
        </w:rPr>
        <w:t xml:space="preserve">على أثر مواجهات </w:t>
      </w:r>
      <w:r w:rsidR="00994668" w:rsidRPr="00994668">
        <w:rPr>
          <w:rFonts w:ascii="Simplified Arabic" w:hAnsi="Simplified Arabic" w:cs="Simplified Arabic"/>
          <w:sz w:val="28"/>
          <w:szCs w:val="28"/>
          <w:rtl/>
        </w:rPr>
        <w:t>اندلعت مع قوات الاحتلال، في بلدة بدو شمال غرب القدس المحت</w:t>
      </w:r>
      <w:proofErr w:type="spellStart"/>
      <w:r w:rsidR="00212D7F">
        <w:rPr>
          <w:rFonts w:ascii="Simplified Arabic" w:hAnsi="Simplified Arabic" w:cs="Simplified Arabic" w:hint="cs"/>
          <w:sz w:val="28"/>
          <w:szCs w:val="28"/>
          <w:rtl/>
          <w:lang w:bidi="ar-LB"/>
        </w:rPr>
        <w:t>لة</w:t>
      </w:r>
      <w:proofErr w:type="spellEnd"/>
      <w:r w:rsidR="00594FD7">
        <w:rPr>
          <w:rFonts w:ascii="Simplified Arabic" w:hAnsi="Simplified Arabic" w:cs="Simplified Arabic" w:hint="cs"/>
          <w:sz w:val="28"/>
          <w:szCs w:val="28"/>
          <w:rtl/>
          <w:lang w:bidi="ar-LB"/>
        </w:rPr>
        <w:t>،</w:t>
      </w:r>
      <w:r w:rsidR="00994668">
        <w:rPr>
          <w:rFonts w:ascii="Simplified Arabic" w:hAnsi="Simplified Arabic" w:cs="Simplified Arabic" w:hint="cs"/>
          <w:sz w:val="28"/>
          <w:szCs w:val="28"/>
          <w:rtl/>
          <w:lang w:bidi="ar-LB"/>
        </w:rPr>
        <w:t xml:space="preserve"> </w:t>
      </w:r>
      <w:r w:rsidR="00994668" w:rsidRPr="00994668">
        <w:rPr>
          <w:rFonts w:ascii="Simplified Arabic" w:hAnsi="Simplified Arabic" w:cs="Simplified Arabic"/>
          <w:sz w:val="28"/>
          <w:szCs w:val="28"/>
          <w:rtl/>
        </w:rPr>
        <w:t>واقتحم جيش الاحتلال منطقة الكرم في البلدة، وأطلق الرصاص المعدني المغلف بالمطاط وقنابل الغا</w:t>
      </w:r>
      <w:r w:rsidR="00594FD7">
        <w:rPr>
          <w:rFonts w:ascii="Simplified Arabic" w:hAnsi="Simplified Arabic" w:cs="Simplified Arabic" w:hint="cs"/>
          <w:sz w:val="28"/>
          <w:szCs w:val="28"/>
          <w:rtl/>
        </w:rPr>
        <w:t>ز</w:t>
      </w:r>
      <w:r w:rsidR="00594FD7">
        <w:rPr>
          <w:rFonts w:ascii="Simplified Arabic" w:hAnsi="Simplified Arabic" w:cs="Simplified Arabic" w:hint="cs"/>
          <w:sz w:val="28"/>
          <w:szCs w:val="28"/>
          <w:rtl/>
          <w:lang w:bidi="ar-LB"/>
        </w:rPr>
        <w:t>.</w:t>
      </w:r>
    </w:p>
    <w:p w14:paraId="5B3FF915" w14:textId="40438CF8" w:rsidR="00594FD7" w:rsidRDefault="00594FD7" w:rsidP="00594FD7">
      <w:pPr>
        <w:bidi/>
        <w:spacing w:after="200" w:line="276" w:lineRule="auto"/>
        <w:jc w:val="lowKashida"/>
        <w:rPr>
          <w:rFonts w:ascii="Simplified Arabic" w:hAnsi="Simplified Arabic" w:cs="Simplified Arabic"/>
          <w:sz w:val="28"/>
          <w:szCs w:val="28"/>
          <w:rtl/>
          <w:lang w:bidi="ar-LB"/>
        </w:rPr>
      </w:pPr>
    </w:p>
    <w:p w14:paraId="308710CA" w14:textId="77777777" w:rsidR="00594FD7" w:rsidRDefault="00594FD7" w:rsidP="00594FD7">
      <w:pPr>
        <w:bidi/>
        <w:spacing w:after="200" w:line="276" w:lineRule="auto"/>
        <w:jc w:val="lowKashida"/>
        <w:rPr>
          <w:rFonts w:ascii="Simplified Arabic" w:hAnsi="Simplified Arabic" w:cs="Simplified Arabic"/>
          <w:b/>
          <w:bCs/>
          <w:sz w:val="28"/>
          <w:szCs w:val="28"/>
          <w:u w:val="single"/>
          <w:rtl/>
          <w:lang w:bidi="ar-LB"/>
        </w:rPr>
      </w:pPr>
      <w:r w:rsidRPr="001C4A98">
        <w:rPr>
          <w:rFonts w:ascii="Simplified Arabic" w:hAnsi="Simplified Arabic" w:cs="Simplified Arabic" w:hint="cs"/>
          <w:b/>
          <w:bCs/>
          <w:sz w:val="28"/>
          <w:szCs w:val="28"/>
          <w:u w:val="single"/>
          <w:rtl/>
          <w:lang w:bidi="ar-LB"/>
        </w:rPr>
        <w:t>التفاعل مع القدس:</w:t>
      </w:r>
    </w:p>
    <w:p w14:paraId="6F64BFEA" w14:textId="64CB4970" w:rsidR="00594FD7" w:rsidRPr="000F68EC" w:rsidRDefault="00A36C5D" w:rsidP="00A36C5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في </w:t>
      </w:r>
      <w:r w:rsidR="00594FD7">
        <w:rPr>
          <w:rFonts w:ascii="Simplified Arabic" w:hAnsi="Simplified Arabic" w:cs="Simplified Arabic" w:hint="cs"/>
          <w:sz w:val="28"/>
          <w:szCs w:val="28"/>
          <w:rtl/>
          <w:lang w:bidi="ar-LB"/>
        </w:rPr>
        <w:t xml:space="preserve">11/10 </w:t>
      </w:r>
      <w:r w:rsidR="00594FD7" w:rsidRPr="000F68EC">
        <w:rPr>
          <w:rFonts w:ascii="Simplified Arabic" w:hAnsi="Simplified Arabic" w:cs="Simplified Arabic"/>
          <w:sz w:val="28"/>
          <w:szCs w:val="28"/>
          <w:rtl/>
        </w:rPr>
        <w:t>أطلقت وزارة</w:t>
      </w:r>
      <w:r>
        <w:rPr>
          <w:rFonts w:ascii="Simplified Arabic" w:hAnsi="Simplified Arabic" w:cs="Simplified Arabic" w:hint="cs"/>
          <w:sz w:val="28"/>
          <w:szCs w:val="28"/>
          <w:rtl/>
        </w:rPr>
        <w:t xml:space="preserve"> الأسرى و</w:t>
      </w:r>
      <w:r w:rsidR="00594FD7" w:rsidRPr="000F68EC">
        <w:rPr>
          <w:rFonts w:ascii="Simplified Arabic" w:hAnsi="Simplified Arabic" w:cs="Simplified Arabic"/>
          <w:sz w:val="28"/>
          <w:szCs w:val="28"/>
          <w:rtl/>
        </w:rPr>
        <w:t xml:space="preserve">المحررين حملة دولية تحت شعار </w:t>
      </w:r>
      <w:r>
        <w:rPr>
          <w:rFonts w:ascii="Simplified Arabic" w:hAnsi="Simplified Arabic" w:cs="Simplified Arabic" w:hint="cs"/>
          <w:sz w:val="28"/>
          <w:szCs w:val="28"/>
          <w:rtl/>
        </w:rPr>
        <w:t>"</w:t>
      </w:r>
      <w:r w:rsidR="00594FD7" w:rsidRPr="000F68EC">
        <w:rPr>
          <w:rFonts w:ascii="Simplified Arabic" w:hAnsi="Simplified Arabic" w:cs="Simplified Arabic"/>
          <w:sz w:val="28"/>
          <w:szCs w:val="28"/>
          <w:rtl/>
        </w:rPr>
        <w:t>نحميها</w:t>
      </w:r>
      <w:r>
        <w:rPr>
          <w:rFonts w:ascii="Simplified Arabic" w:hAnsi="Simplified Arabic" w:cs="Simplified Arabic" w:hint="cs"/>
          <w:sz w:val="28"/>
          <w:szCs w:val="28"/>
          <w:rtl/>
        </w:rPr>
        <w:t>"</w:t>
      </w:r>
      <w:r w:rsidR="00594FD7" w:rsidRPr="000F68EC">
        <w:rPr>
          <w:rFonts w:ascii="Simplified Arabic" w:hAnsi="Simplified Arabic" w:cs="Simplified Arabic"/>
          <w:sz w:val="28"/>
          <w:szCs w:val="28"/>
          <w:rtl/>
        </w:rPr>
        <w:t xml:space="preserve">، نصرة للأسيرة المقدسية في سجون الاحتلال إسراء </w:t>
      </w:r>
      <w:proofErr w:type="spellStart"/>
      <w:r w:rsidR="00594FD7" w:rsidRPr="000F68EC">
        <w:rPr>
          <w:rFonts w:ascii="Simplified Arabic" w:hAnsi="Simplified Arabic" w:cs="Simplified Arabic"/>
          <w:sz w:val="28"/>
          <w:szCs w:val="28"/>
          <w:rtl/>
        </w:rPr>
        <w:t>جعابيص</w:t>
      </w:r>
      <w:proofErr w:type="spellEnd"/>
      <w:r w:rsidR="00594FD7" w:rsidRPr="000F68EC">
        <w:rPr>
          <w:rFonts w:ascii="Simplified Arabic" w:hAnsi="Simplified Arabic" w:cs="Simplified Arabic"/>
          <w:sz w:val="28"/>
          <w:szCs w:val="28"/>
          <w:rtl/>
        </w:rPr>
        <w:t>، ومواجهة السياسات القمعية والإهمال الطبي الذي يمارس بحقها، و</w:t>
      </w:r>
      <w:r>
        <w:rPr>
          <w:rFonts w:ascii="Simplified Arabic" w:hAnsi="Simplified Arabic" w:cs="Simplified Arabic" w:hint="cs"/>
          <w:sz w:val="28"/>
          <w:szCs w:val="28"/>
          <w:rtl/>
        </w:rPr>
        <w:t>المطالبة ب</w:t>
      </w:r>
      <w:r w:rsidR="00594FD7" w:rsidRPr="000F68EC">
        <w:rPr>
          <w:rFonts w:ascii="Simplified Arabic" w:hAnsi="Simplified Arabic" w:cs="Simplified Arabic"/>
          <w:sz w:val="28"/>
          <w:szCs w:val="28"/>
          <w:rtl/>
        </w:rPr>
        <w:t>الإفراج الفوري عنها وعن وباقي الأسرى المرضى</w:t>
      </w:r>
      <w:r>
        <w:rPr>
          <w:rFonts w:ascii="Simplified Arabic" w:hAnsi="Simplified Arabic" w:cs="Simplified Arabic" w:hint="cs"/>
          <w:sz w:val="28"/>
          <w:szCs w:val="28"/>
          <w:rtl/>
        </w:rPr>
        <w:t>، و</w:t>
      </w:r>
      <w:r w:rsidR="00594FD7" w:rsidRPr="000F68EC">
        <w:rPr>
          <w:rFonts w:ascii="Simplified Arabic" w:hAnsi="Simplified Arabic" w:cs="Simplified Arabic"/>
          <w:sz w:val="28"/>
          <w:szCs w:val="28"/>
          <w:rtl/>
        </w:rPr>
        <w:t>جاء</w:t>
      </w:r>
      <w:r>
        <w:rPr>
          <w:rFonts w:ascii="Simplified Arabic" w:hAnsi="Simplified Arabic" w:cs="Simplified Arabic" w:hint="cs"/>
          <w:sz w:val="28"/>
          <w:szCs w:val="28"/>
          <w:rtl/>
        </w:rPr>
        <w:t xml:space="preserve"> الإعلان عن الحملة</w:t>
      </w:r>
      <w:r w:rsidR="00594FD7" w:rsidRPr="000F68EC">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00594FD7" w:rsidRPr="000F68EC">
        <w:rPr>
          <w:rFonts w:ascii="Simplified Arabic" w:hAnsi="Simplified Arabic" w:cs="Simplified Arabic"/>
          <w:sz w:val="28"/>
          <w:szCs w:val="28"/>
          <w:rtl/>
        </w:rPr>
        <w:t xml:space="preserve"> مؤتمر صحفي عقدته الوزارة أمام منزل الأسيرة في سجون الاحتلال نسرين حسن أبو كميل في مدينة</w:t>
      </w:r>
      <w:r>
        <w:rPr>
          <w:rFonts w:ascii="Simplified Arabic" w:hAnsi="Simplified Arabic" w:cs="Simplified Arabic" w:hint="cs"/>
          <w:sz w:val="28"/>
          <w:szCs w:val="28"/>
          <w:rtl/>
        </w:rPr>
        <w:t xml:space="preserve"> غزة،</w:t>
      </w:r>
      <w:r w:rsidR="00594FD7" w:rsidRPr="000F68EC">
        <w:rPr>
          <w:rFonts w:ascii="Simplified Arabic" w:hAnsi="Simplified Arabic" w:cs="Simplified Arabic"/>
          <w:sz w:val="28"/>
          <w:szCs w:val="28"/>
          <w:rtl/>
        </w:rPr>
        <w:t xml:space="preserve"> بمشاركة وزارة شؤون المرأة، والهيئة الدولية لحقوق الشعب الفلسطيني "حشد"، وبحضور شخصيات اعتبارية من فصائل العمل الوطني وأهال</w:t>
      </w:r>
      <w:r>
        <w:rPr>
          <w:rFonts w:ascii="Simplified Arabic" w:hAnsi="Simplified Arabic" w:cs="Simplified Arabic" w:hint="cs"/>
          <w:sz w:val="28"/>
          <w:szCs w:val="28"/>
          <w:rtl/>
        </w:rPr>
        <w:t xml:space="preserve">ي </w:t>
      </w:r>
      <w:r w:rsidR="00594FD7" w:rsidRPr="000F68EC">
        <w:rPr>
          <w:rFonts w:ascii="Simplified Arabic" w:hAnsi="Simplified Arabic" w:cs="Simplified Arabic"/>
          <w:sz w:val="28"/>
          <w:szCs w:val="28"/>
          <w:rtl/>
        </w:rPr>
        <w:t>أسرى محررين</w:t>
      </w:r>
      <w:r>
        <w:rPr>
          <w:rFonts w:ascii="Simplified Arabic" w:hAnsi="Simplified Arabic" w:cs="Simplified Arabic" w:hint="cs"/>
          <w:sz w:val="28"/>
          <w:szCs w:val="28"/>
          <w:rtl/>
        </w:rPr>
        <w:t xml:space="preserve">، وتعاني الأسيرة </w:t>
      </w:r>
      <w:proofErr w:type="spellStart"/>
      <w:r w:rsidRPr="000F68EC">
        <w:rPr>
          <w:rFonts w:ascii="Simplified Arabic" w:hAnsi="Simplified Arabic" w:cs="Simplified Arabic"/>
          <w:sz w:val="28"/>
          <w:szCs w:val="28"/>
          <w:rtl/>
        </w:rPr>
        <w:t>جعابيص</w:t>
      </w:r>
      <w:proofErr w:type="spellEnd"/>
      <w:r>
        <w:rPr>
          <w:rFonts w:ascii="Simplified Arabic" w:hAnsi="Simplified Arabic" w:cs="Simplified Arabic" w:hint="cs"/>
          <w:sz w:val="28"/>
          <w:szCs w:val="28"/>
          <w:rtl/>
        </w:rPr>
        <w:t xml:space="preserve"> من حروق مختلفة في أرجاء جسدها، </w:t>
      </w:r>
      <w:r w:rsidRPr="000F68EC">
        <w:rPr>
          <w:rFonts w:ascii="Simplified Arabic" w:hAnsi="Simplified Arabic" w:cs="Simplified Arabic"/>
          <w:sz w:val="28"/>
          <w:szCs w:val="28"/>
          <w:rtl/>
        </w:rPr>
        <w:t>وفقدت 8 من أصابع يديها، وأصابتها تشوهات في منطقة الوجه والظهر</w:t>
      </w:r>
      <w:r>
        <w:rPr>
          <w:rFonts w:ascii="Simplified Arabic" w:hAnsi="Simplified Arabic" w:cs="Simplified Arabic" w:hint="cs"/>
          <w:sz w:val="28"/>
          <w:szCs w:val="28"/>
          <w:rtl/>
        </w:rPr>
        <w:t>.</w:t>
      </w:r>
    </w:p>
    <w:p w14:paraId="7A83E6F9" w14:textId="77777777" w:rsidR="00594FD7" w:rsidRPr="000F68EC" w:rsidRDefault="00594FD7" w:rsidP="00594FD7">
      <w:pPr>
        <w:bidi/>
        <w:spacing w:after="200" w:line="276" w:lineRule="auto"/>
        <w:jc w:val="lowKashida"/>
        <w:rPr>
          <w:rFonts w:ascii="Simplified Arabic" w:hAnsi="Simplified Arabic" w:cs="Simplified Arabic"/>
          <w:sz w:val="28"/>
          <w:szCs w:val="28"/>
          <w:rtl/>
          <w:lang w:bidi="ar-LB"/>
        </w:rPr>
      </w:pPr>
    </w:p>
    <w:sectPr w:rsidR="00594FD7" w:rsidRPr="000F68EC"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E103" w14:textId="77777777" w:rsidR="005453E5" w:rsidRDefault="005453E5" w:rsidP="0069310C">
      <w:r>
        <w:separator/>
      </w:r>
    </w:p>
  </w:endnote>
  <w:endnote w:type="continuationSeparator" w:id="0">
    <w:p w14:paraId="31ACE1DE" w14:textId="77777777" w:rsidR="005453E5" w:rsidRDefault="005453E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475D" w14:textId="77777777" w:rsidR="005453E5" w:rsidRDefault="005453E5" w:rsidP="0069310C">
      <w:r>
        <w:separator/>
      </w:r>
    </w:p>
  </w:footnote>
  <w:footnote w:type="continuationSeparator" w:id="0">
    <w:p w14:paraId="00B023EB" w14:textId="77777777" w:rsidR="005453E5" w:rsidRDefault="005453E5"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5453E5">
          <w:rPr>
            <w:noProof/>
          </w:rPr>
          <w:pict w14:anchorId="3E0328B7">
            <v:rect id="Rectangle 3" o:spid="_x0000_s1025"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4"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2"/>
  </w:num>
  <w:num w:numId="4">
    <w:abstractNumId w:val="33"/>
  </w:num>
  <w:num w:numId="5">
    <w:abstractNumId w:val="15"/>
  </w:num>
  <w:num w:numId="6">
    <w:abstractNumId w:val="9"/>
  </w:num>
  <w:num w:numId="7">
    <w:abstractNumId w:val="7"/>
  </w:num>
  <w:num w:numId="8">
    <w:abstractNumId w:val="36"/>
  </w:num>
  <w:num w:numId="9">
    <w:abstractNumId w:val="21"/>
  </w:num>
  <w:num w:numId="10">
    <w:abstractNumId w:val="3"/>
  </w:num>
  <w:num w:numId="11">
    <w:abstractNumId w:val="10"/>
  </w:num>
  <w:num w:numId="12">
    <w:abstractNumId w:val="8"/>
  </w:num>
  <w:num w:numId="13">
    <w:abstractNumId w:val="14"/>
  </w:num>
  <w:num w:numId="14">
    <w:abstractNumId w:val="26"/>
  </w:num>
  <w:num w:numId="15">
    <w:abstractNumId w:val="38"/>
  </w:num>
  <w:num w:numId="16">
    <w:abstractNumId w:val="37"/>
  </w:num>
  <w:num w:numId="17">
    <w:abstractNumId w:val="3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5"/>
  </w:num>
  <w:num w:numId="22">
    <w:abstractNumId w:val="19"/>
  </w:num>
  <w:num w:numId="23">
    <w:abstractNumId w:val="24"/>
  </w:num>
  <w:num w:numId="24">
    <w:abstractNumId w:val="6"/>
  </w:num>
  <w:num w:numId="25">
    <w:abstractNumId w:val="30"/>
  </w:num>
  <w:num w:numId="26">
    <w:abstractNumId w:val="17"/>
  </w:num>
  <w:num w:numId="27">
    <w:abstractNumId w:val="22"/>
  </w:num>
  <w:num w:numId="28">
    <w:abstractNumId w:val="23"/>
  </w:num>
  <w:num w:numId="29">
    <w:abstractNumId w:val="31"/>
  </w:num>
  <w:num w:numId="30">
    <w:abstractNumId w:val="16"/>
  </w:num>
  <w:num w:numId="31">
    <w:abstractNumId w:val="27"/>
  </w:num>
  <w:num w:numId="32">
    <w:abstractNumId w:val="12"/>
  </w:num>
  <w:num w:numId="33">
    <w:abstractNumId w:val="18"/>
  </w:num>
  <w:num w:numId="34">
    <w:abstractNumId w:val="34"/>
  </w:num>
  <w:num w:numId="35">
    <w:abstractNumId w:val="28"/>
  </w:num>
  <w:num w:numId="36">
    <w:abstractNumId w:val="0"/>
  </w:num>
  <w:num w:numId="37">
    <w:abstractNumId w:val="39"/>
  </w:num>
  <w:num w:numId="38">
    <w:abstractNumId w:val="13"/>
  </w:num>
  <w:num w:numId="39">
    <w:abstractNumId w:val="29"/>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71C4"/>
    <w:rsid w:val="0000157B"/>
    <w:rsid w:val="000028D2"/>
    <w:rsid w:val="000028D9"/>
    <w:rsid w:val="000034F8"/>
    <w:rsid w:val="00010A5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370A"/>
    <w:rsid w:val="00044C19"/>
    <w:rsid w:val="000510F4"/>
    <w:rsid w:val="000513C0"/>
    <w:rsid w:val="0005367F"/>
    <w:rsid w:val="00055496"/>
    <w:rsid w:val="00055F19"/>
    <w:rsid w:val="0006027C"/>
    <w:rsid w:val="0006265C"/>
    <w:rsid w:val="00063C93"/>
    <w:rsid w:val="00064C76"/>
    <w:rsid w:val="00065C71"/>
    <w:rsid w:val="00067355"/>
    <w:rsid w:val="00073CCE"/>
    <w:rsid w:val="000740F0"/>
    <w:rsid w:val="00074D71"/>
    <w:rsid w:val="000759E3"/>
    <w:rsid w:val="000760BB"/>
    <w:rsid w:val="00076EF7"/>
    <w:rsid w:val="00077C34"/>
    <w:rsid w:val="00080A7E"/>
    <w:rsid w:val="00080DD6"/>
    <w:rsid w:val="000821B9"/>
    <w:rsid w:val="0008292A"/>
    <w:rsid w:val="00082F57"/>
    <w:rsid w:val="000909EF"/>
    <w:rsid w:val="00091446"/>
    <w:rsid w:val="00092628"/>
    <w:rsid w:val="00092FA6"/>
    <w:rsid w:val="00093948"/>
    <w:rsid w:val="00096198"/>
    <w:rsid w:val="00096862"/>
    <w:rsid w:val="000A05DA"/>
    <w:rsid w:val="000A2526"/>
    <w:rsid w:val="000A5FFF"/>
    <w:rsid w:val="000A70CC"/>
    <w:rsid w:val="000B1722"/>
    <w:rsid w:val="000B2C35"/>
    <w:rsid w:val="000B5BA3"/>
    <w:rsid w:val="000B7E2F"/>
    <w:rsid w:val="000C4AFA"/>
    <w:rsid w:val="000C566F"/>
    <w:rsid w:val="000C726C"/>
    <w:rsid w:val="000C779B"/>
    <w:rsid w:val="000D074B"/>
    <w:rsid w:val="000D18CD"/>
    <w:rsid w:val="000D48AD"/>
    <w:rsid w:val="000E0DFB"/>
    <w:rsid w:val="000E1FBA"/>
    <w:rsid w:val="000E24B8"/>
    <w:rsid w:val="000E3454"/>
    <w:rsid w:val="000E48E3"/>
    <w:rsid w:val="000F3FCA"/>
    <w:rsid w:val="000F68EC"/>
    <w:rsid w:val="000F79AE"/>
    <w:rsid w:val="000F7C6F"/>
    <w:rsid w:val="0010109F"/>
    <w:rsid w:val="001013A6"/>
    <w:rsid w:val="001029E8"/>
    <w:rsid w:val="00106633"/>
    <w:rsid w:val="0010673A"/>
    <w:rsid w:val="00110326"/>
    <w:rsid w:val="00111CFC"/>
    <w:rsid w:val="00111ECE"/>
    <w:rsid w:val="00112D7D"/>
    <w:rsid w:val="001140CC"/>
    <w:rsid w:val="001160F8"/>
    <w:rsid w:val="0012037E"/>
    <w:rsid w:val="001214E2"/>
    <w:rsid w:val="00122C61"/>
    <w:rsid w:val="00123679"/>
    <w:rsid w:val="00124148"/>
    <w:rsid w:val="0012427E"/>
    <w:rsid w:val="0012485B"/>
    <w:rsid w:val="00125999"/>
    <w:rsid w:val="00127092"/>
    <w:rsid w:val="00127D64"/>
    <w:rsid w:val="00133C46"/>
    <w:rsid w:val="001364E6"/>
    <w:rsid w:val="0013650E"/>
    <w:rsid w:val="0014052A"/>
    <w:rsid w:val="0014060F"/>
    <w:rsid w:val="00141A7A"/>
    <w:rsid w:val="00141FEA"/>
    <w:rsid w:val="00143D6C"/>
    <w:rsid w:val="00144498"/>
    <w:rsid w:val="00152D9A"/>
    <w:rsid w:val="00153769"/>
    <w:rsid w:val="00155B03"/>
    <w:rsid w:val="001577E6"/>
    <w:rsid w:val="00160E63"/>
    <w:rsid w:val="00164BC2"/>
    <w:rsid w:val="00165500"/>
    <w:rsid w:val="00166AA0"/>
    <w:rsid w:val="00167318"/>
    <w:rsid w:val="001675F6"/>
    <w:rsid w:val="0017076A"/>
    <w:rsid w:val="0017675D"/>
    <w:rsid w:val="00180E67"/>
    <w:rsid w:val="0018347F"/>
    <w:rsid w:val="00186015"/>
    <w:rsid w:val="00186094"/>
    <w:rsid w:val="00187B8A"/>
    <w:rsid w:val="001902D3"/>
    <w:rsid w:val="001920D2"/>
    <w:rsid w:val="00195451"/>
    <w:rsid w:val="00196266"/>
    <w:rsid w:val="001973B0"/>
    <w:rsid w:val="00197BD2"/>
    <w:rsid w:val="00197C14"/>
    <w:rsid w:val="001A12CF"/>
    <w:rsid w:val="001A31D7"/>
    <w:rsid w:val="001B0326"/>
    <w:rsid w:val="001B0499"/>
    <w:rsid w:val="001B4895"/>
    <w:rsid w:val="001B4C00"/>
    <w:rsid w:val="001C4777"/>
    <w:rsid w:val="001C4A98"/>
    <w:rsid w:val="001C4F1E"/>
    <w:rsid w:val="001C7C96"/>
    <w:rsid w:val="001D037C"/>
    <w:rsid w:val="001E02E9"/>
    <w:rsid w:val="001E1D06"/>
    <w:rsid w:val="001E23B7"/>
    <w:rsid w:val="001E4532"/>
    <w:rsid w:val="001E4E4E"/>
    <w:rsid w:val="001E682C"/>
    <w:rsid w:val="001E6F28"/>
    <w:rsid w:val="001F089F"/>
    <w:rsid w:val="001F1BF9"/>
    <w:rsid w:val="001F225E"/>
    <w:rsid w:val="001F24A8"/>
    <w:rsid w:val="001F64CC"/>
    <w:rsid w:val="002007F4"/>
    <w:rsid w:val="00201101"/>
    <w:rsid w:val="00202204"/>
    <w:rsid w:val="00203892"/>
    <w:rsid w:val="00204633"/>
    <w:rsid w:val="0020536B"/>
    <w:rsid w:val="00207B29"/>
    <w:rsid w:val="00207BB4"/>
    <w:rsid w:val="002110F1"/>
    <w:rsid w:val="00212D7F"/>
    <w:rsid w:val="00213950"/>
    <w:rsid w:val="002144D7"/>
    <w:rsid w:val="002148D3"/>
    <w:rsid w:val="00216D53"/>
    <w:rsid w:val="00220A1A"/>
    <w:rsid w:val="0022138D"/>
    <w:rsid w:val="00223762"/>
    <w:rsid w:val="00232718"/>
    <w:rsid w:val="00234DF8"/>
    <w:rsid w:val="00235058"/>
    <w:rsid w:val="00241871"/>
    <w:rsid w:val="0024430E"/>
    <w:rsid w:val="00244434"/>
    <w:rsid w:val="00252674"/>
    <w:rsid w:val="002537F6"/>
    <w:rsid w:val="00253E64"/>
    <w:rsid w:val="00255E16"/>
    <w:rsid w:val="00256781"/>
    <w:rsid w:val="00261A72"/>
    <w:rsid w:val="00262947"/>
    <w:rsid w:val="00265B7E"/>
    <w:rsid w:val="00265E81"/>
    <w:rsid w:val="002664B8"/>
    <w:rsid w:val="0026653D"/>
    <w:rsid w:val="00267397"/>
    <w:rsid w:val="0026745E"/>
    <w:rsid w:val="00267E7E"/>
    <w:rsid w:val="00267F2A"/>
    <w:rsid w:val="00273E68"/>
    <w:rsid w:val="0027669B"/>
    <w:rsid w:val="00277553"/>
    <w:rsid w:val="00280B06"/>
    <w:rsid w:val="00280E6B"/>
    <w:rsid w:val="00281856"/>
    <w:rsid w:val="00281DED"/>
    <w:rsid w:val="00282181"/>
    <w:rsid w:val="00286F62"/>
    <w:rsid w:val="00287A48"/>
    <w:rsid w:val="002907DC"/>
    <w:rsid w:val="00291EA4"/>
    <w:rsid w:val="00295EDD"/>
    <w:rsid w:val="00296F7A"/>
    <w:rsid w:val="00297510"/>
    <w:rsid w:val="002A3329"/>
    <w:rsid w:val="002B0804"/>
    <w:rsid w:val="002B0C6A"/>
    <w:rsid w:val="002B1239"/>
    <w:rsid w:val="002B364F"/>
    <w:rsid w:val="002B4655"/>
    <w:rsid w:val="002B56B4"/>
    <w:rsid w:val="002C1225"/>
    <w:rsid w:val="002C1CED"/>
    <w:rsid w:val="002C248B"/>
    <w:rsid w:val="002C2721"/>
    <w:rsid w:val="002C3F2B"/>
    <w:rsid w:val="002C43F4"/>
    <w:rsid w:val="002C7400"/>
    <w:rsid w:val="002D28D2"/>
    <w:rsid w:val="002D2F3A"/>
    <w:rsid w:val="002D3FF3"/>
    <w:rsid w:val="002D7ABC"/>
    <w:rsid w:val="002E258B"/>
    <w:rsid w:val="002E3A18"/>
    <w:rsid w:val="002E3B0A"/>
    <w:rsid w:val="002E4729"/>
    <w:rsid w:val="002E76BF"/>
    <w:rsid w:val="002F2C77"/>
    <w:rsid w:val="002F2F70"/>
    <w:rsid w:val="002F42E1"/>
    <w:rsid w:val="002F4708"/>
    <w:rsid w:val="00300635"/>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09C9"/>
    <w:rsid w:val="00381E5D"/>
    <w:rsid w:val="00382649"/>
    <w:rsid w:val="003831DD"/>
    <w:rsid w:val="00383460"/>
    <w:rsid w:val="003842BD"/>
    <w:rsid w:val="0038732B"/>
    <w:rsid w:val="003879A8"/>
    <w:rsid w:val="00387F6D"/>
    <w:rsid w:val="003907FA"/>
    <w:rsid w:val="00391003"/>
    <w:rsid w:val="00393BC6"/>
    <w:rsid w:val="0039469B"/>
    <w:rsid w:val="003A04A5"/>
    <w:rsid w:val="003A29EB"/>
    <w:rsid w:val="003A2D28"/>
    <w:rsid w:val="003A7E08"/>
    <w:rsid w:val="003B054B"/>
    <w:rsid w:val="003B2124"/>
    <w:rsid w:val="003B2755"/>
    <w:rsid w:val="003B4650"/>
    <w:rsid w:val="003B4C5F"/>
    <w:rsid w:val="003B747C"/>
    <w:rsid w:val="003C29CD"/>
    <w:rsid w:val="003C4C4C"/>
    <w:rsid w:val="003C732E"/>
    <w:rsid w:val="003C7407"/>
    <w:rsid w:val="003D12F7"/>
    <w:rsid w:val="003D25C5"/>
    <w:rsid w:val="003D40E0"/>
    <w:rsid w:val="003D45CE"/>
    <w:rsid w:val="003D48FA"/>
    <w:rsid w:val="003E0B8B"/>
    <w:rsid w:val="003E1EBF"/>
    <w:rsid w:val="003E2143"/>
    <w:rsid w:val="003E35BA"/>
    <w:rsid w:val="003E38C5"/>
    <w:rsid w:val="003E4392"/>
    <w:rsid w:val="003E6EB2"/>
    <w:rsid w:val="003F1040"/>
    <w:rsid w:val="003F4EB4"/>
    <w:rsid w:val="003F57A6"/>
    <w:rsid w:val="003F632E"/>
    <w:rsid w:val="003F6443"/>
    <w:rsid w:val="00400C6A"/>
    <w:rsid w:val="0040220D"/>
    <w:rsid w:val="004028C6"/>
    <w:rsid w:val="0040296F"/>
    <w:rsid w:val="00414AA0"/>
    <w:rsid w:val="0041574C"/>
    <w:rsid w:val="00417AEB"/>
    <w:rsid w:val="00421BDD"/>
    <w:rsid w:val="004247C5"/>
    <w:rsid w:val="004250CF"/>
    <w:rsid w:val="00426352"/>
    <w:rsid w:val="00430AA5"/>
    <w:rsid w:val="00430C1E"/>
    <w:rsid w:val="0043130D"/>
    <w:rsid w:val="004316CE"/>
    <w:rsid w:val="00433BF6"/>
    <w:rsid w:val="0043458D"/>
    <w:rsid w:val="00440286"/>
    <w:rsid w:val="00442F03"/>
    <w:rsid w:val="00445566"/>
    <w:rsid w:val="0044602B"/>
    <w:rsid w:val="00447449"/>
    <w:rsid w:val="00450A7D"/>
    <w:rsid w:val="00452ADB"/>
    <w:rsid w:val="00453EDC"/>
    <w:rsid w:val="00456D2B"/>
    <w:rsid w:val="004647E1"/>
    <w:rsid w:val="00465AD4"/>
    <w:rsid w:val="00466FE4"/>
    <w:rsid w:val="00470230"/>
    <w:rsid w:val="0047183B"/>
    <w:rsid w:val="00477EA0"/>
    <w:rsid w:val="00481008"/>
    <w:rsid w:val="00482D83"/>
    <w:rsid w:val="004848DA"/>
    <w:rsid w:val="00484CC9"/>
    <w:rsid w:val="00484D5F"/>
    <w:rsid w:val="00485AE8"/>
    <w:rsid w:val="004864BD"/>
    <w:rsid w:val="00486B6E"/>
    <w:rsid w:val="00491CBF"/>
    <w:rsid w:val="00496D0E"/>
    <w:rsid w:val="0049771E"/>
    <w:rsid w:val="004A11AB"/>
    <w:rsid w:val="004A1763"/>
    <w:rsid w:val="004A1BB4"/>
    <w:rsid w:val="004A1C86"/>
    <w:rsid w:val="004A2537"/>
    <w:rsid w:val="004A5480"/>
    <w:rsid w:val="004A57E0"/>
    <w:rsid w:val="004A78D8"/>
    <w:rsid w:val="004B131C"/>
    <w:rsid w:val="004B1920"/>
    <w:rsid w:val="004B41AD"/>
    <w:rsid w:val="004B47B1"/>
    <w:rsid w:val="004C0D92"/>
    <w:rsid w:val="004C1ED6"/>
    <w:rsid w:val="004C2313"/>
    <w:rsid w:val="004C26CF"/>
    <w:rsid w:val="004C3282"/>
    <w:rsid w:val="004C340F"/>
    <w:rsid w:val="004D172B"/>
    <w:rsid w:val="004D5C89"/>
    <w:rsid w:val="004E20AC"/>
    <w:rsid w:val="004E26C7"/>
    <w:rsid w:val="004E3297"/>
    <w:rsid w:val="004E5D28"/>
    <w:rsid w:val="004E6E1B"/>
    <w:rsid w:val="004E7443"/>
    <w:rsid w:val="004F0420"/>
    <w:rsid w:val="004F3383"/>
    <w:rsid w:val="004F4FF4"/>
    <w:rsid w:val="004F7445"/>
    <w:rsid w:val="005007E4"/>
    <w:rsid w:val="0050374C"/>
    <w:rsid w:val="00507F7B"/>
    <w:rsid w:val="0051201F"/>
    <w:rsid w:val="005120D8"/>
    <w:rsid w:val="00513236"/>
    <w:rsid w:val="00513EFB"/>
    <w:rsid w:val="00514F05"/>
    <w:rsid w:val="005225D1"/>
    <w:rsid w:val="005247D5"/>
    <w:rsid w:val="00525EC6"/>
    <w:rsid w:val="00527B6C"/>
    <w:rsid w:val="005309DD"/>
    <w:rsid w:val="00530C75"/>
    <w:rsid w:val="0053142F"/>
    <w:rsid w:val="00531740"/>
    <w:rsid w:val="00532225"/>
    <w:rsid w:val="0053469F"/>
    <w:rsid w:val="00535E86"/>
    <w:rsid w:val="005402AD"/>
    <w:rsid w:val="005408B0"/>
    <w:rsid w:val="00541533"/>
    <w:rsid w:val="00541634"/>
    <w:rsid w:val="00541FDE"/>
    <w:rsid w:val="005453E5"/>
    <w:rsid w:val="00554CB3"/>
    <w:rsid w:val="00556A4B"/>
    <w:rsid w:val="00561E4B"/>
    <w:rsid w:val="00562AA8"/>
    <w:rsid w:val="00563733"/>
    <w:rsid w:val="0056378A"/>
    <w:rsid w:val="005648AB"/>
    <w:rsid w:val="00566D89"/>
    <w:rsid w:val="00571164"/>
    <w:rsid w:val="00575558"/>
    <w:rsid w:val="00582069"/>
    <w:rsid w:val="0058207F"/>
    <w:rsid w:val="00582600"/>
    <w:rsid w:val="00585759"/>
    <w:rsid w:val="00590275"/>
    <w:rsid w:val="005921B2"/>
    <w:rsid w:val="005922BA"/>
    <w:rsid w:val="00592386"/>
    <w:rsid w:val="0059293F"/>
    <w:rsid w:val="005937DD"/>
    <w:rsid w:val="00594084"/>
    <w:rsid w:val="00594993"/>
    <w:rsid w:val="00594FD7"/>
    <w:rsid w:val="00596ACA"/>
    <w:rsid w:val="00597BCB"/>
    <w:rsid w:val="005A17B5"/>
    <w:rsid w:val="005A2799"/>
    <w:rsid w:val="005A3501"/>
    <w:rsid w:val="005A4189"/>
    <w:rsid w:val="005A5092"/>
    <w:rsid w:val="005A535F"/>
    <w:rsid w:val="005B4064"/>
    <w:rsid w:val="005B44D1"/>
    <w:rsid w:val="005B5A7A"/>
    <w:rsid w:val="005B7C58"/>
    <w:rsid w:val="005C12FB"/>
    <w:rsid w:val="005C1BF5"/>
    <w:rsid w:val="005C59CF"/>
    <w:rsid w:val="005D21A6"/>
    <w:rsid w:val="005D2258"/>
    <w:rsid w:val="005D2CCD"/>
    <w:rsid w:val="005D41A6"/>
    <w:rsid w:val="005D5F8D"/>
    <w:rsid w:val="005D6360"/>
    <w:rsid w:val="005E0358"/>
    <w:rsid w:val="005E4FE3"/>
    <w:rsid w:val="005F34CF"/>
    <w:rsid w:val="005F36B6"/>
    <w:rsid w:val="005F4E16"/>
    <w:rsid w:val="00602F68"/>
    <w:rsid w:val="00603097"/>
    <w:rsid w:val="00603A71"/>
    <w:rsid w:val="00603EC4"/>
    <w:rsid w:val="006050C3"/>
    <w:rsid w:val="00611198"/>
    <w:rsid w:val="00611EFD"/>
    <w:rsid w:val="006132D0"/>
    <w:rsid w:val="00617EB2"/>
    <w:rsid w:val="006202D1"/>
    <w:rsid w:val="0062176D"/>
    <w:rsid w:val="00624800"/>
    <w:rsid w:val="00625037"/>
    <w:rsid w:val="00625D5F"/>
    <w:rsid w:val="00625DFC"/>
    <w:rsid w:val="00627E6B"/>
    <w:rsid w:val="0063090F"/>
    <w:rsid w:val="0063140B"/>
    <w:rsid w:val="00633A96"/>
    <w:rsid w:val="0063411B"/>
    <w:rsid w:val="0063585A"/>
    <w:rsid w:val="0063710B"/>
    <w:rsid w:val="00641E24"/>
    <w:rsid w:val="00643F9A"/>
    <w:rsid w:val="00645423"/>
    <w:rsid w:val="00645B40"/>
    <w:rsid w:val="00645ECB"/>
    <w:rsid w:val="00645F04"/>
    <w:rsid w:val="00653F32"/>
    <w:rsid w:val="006544C0"/>
    <w:rsid w:val="00656166"/>
    <w:rsid w:val="0066134B"/>
    <w:rsid w:val="006614FD"/>
    <w:rsid w:val="00666B96"/>
    <w:rsid w:val="00666F44"/>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857EC"/>
    <w:rsid w:val="006925D1"/>
    <w:rsid w:val="0069310C"/>
    <w:rsid w:val="00693AD3"/>
    <w:rsid w:val="00694DB3"/>
    <w:rsid w:val="00697BDD"/>
    <w:rsid w:val="006A01F8"/>
    <w:rsid w:val="006A0D90"/>
    <w:rsid w:val="006A392A"/>
    <w:rsid w:val="006A5311"/>
    <w:rsid w:val="006B1FE2"/>
    <w:rsid w:val="006B3EB9"/>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BA4"/>
    <w:rsid w:val="006E0DB2"/>
    <w:rsid w:val="006E23CD"/>
    <w:rsid w:val="006E33B7"/>
    <w:rsid w:val="006E3A6C"/>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4E85"/>
    <w:rsid w:val="007255C5"/>
    <w:rsid w:val="00726CFC"/>
    <w:rsid w:val="0073062D"/>
    <w:rsid w:val="007317A3"/>
    <w:rsid w:val="00736554"/>
    <w:rsid w:val="00736C95"/>
    <w:rsid w:val="00743612"/>
    <w:rsid w:val="00744EF1"/>
    <w:rsid w:val="00747DD8"/>
    <w:rsid w:val="0075092A"/>
    <w:rsid w:val="00750BDD"/>
    <w:rsid w:val="007516DF"/>
    <w:rsid w:val="00755A5C"/>
    <w:rsid w:val="00757E47"/>
    <w:rsid w:val="00761054"/>
    <w:rsid w:val="007613A1"/>
    <w:rsid w:val="00761920"/>
    <w:rsid w:val="00762C6F"/>
    <w:rsid w:val="00762CBD"/>
    <w:rsid w:val="0076572C"/>
    <w:rsid w:val="00766B57"/>
    <w:rsid w:val="00766DD5"/>
    <w:rsid w:val="0077083A"/>
    <w:rsid w:val="00777070"/>
    <w:rsid w:val="00780022"/>
    <w:rsid w:val="007809B1"/>
    <w:rsid w:val="0078238B"/>
    <w:rsid w:val="00785D78"/>
    <w:rsid w:val="007919D5"/>
    <w:rsid w:val="00795538"/>
    <w:rsid w:val="007963D7"/>
    <w:rsid w:val="007A1F47"/>
    <w:rsid w:val="007A36F6"/>
    <w:rsid w:val="007A407A"/>
    <w:rsid w:val="007A4D1F"/>
    <w:rsid w:val="007A4D7F"/>
    <w:rsid w:val="007A4F66"/>
    <w:rsid w:val="007A723C"/>
    <w:rsid w:val="007B1F3F"/>
    <w:rsid w:val="007B3E49"/>
    <w:rsid w:val="007B49D6"/>
    <w:rsid w:val="007B61ED"/>
    <w:rsid w:val="007B7976"/>
    <w:rsid w:val="007C026C"/>
    <w:rsid w:val="007C110D"/>
    <w:rsid w:val="007C5E84"/>
    <w:rsid w:val="007C778F"/>
    <w:rsid w:val="007C79A7"/>
    <w:rsid w:val="007D1D7C"/>
    <w:rsid w:val="007D23DA"/>
    <w:rsid w:val="007D38AD"/>
    <w:rsid w:val="007D57C1"/>
    <w:rsid w:val="007D5DD1"/>
    <w:rsid w:val="007D627F"/>
    <w:rsid w:val="007D65DA"/>
    <w:rsid w:val="007D7605"/>
    <w:rsid w:val="007E1AC8"/>
    <w:rsid w:val="007E377E"/>
    <w:rsid w:val="007E579B"/>
    <w:rsid w:val="007F0125"/>
    <w:rsid w:val="007F0286"/>
    <w:rsid w:val="007F2419"/>
    <w:rsid w:val="007F36D0"/>
    <w:rsid w:val="007F64E5"/>
    <w:rsid w:val="00800F9F"/>
    <w:rsid w:val="008027B4"/>
    <w:rsid w:val="00803216"/>
    <w:rsid w:val="00803B71"/>
    <w:rsid w:val="00803FCF"/>
    <w:rsid w:val="00804239"/>
    <w:rsid w:val="0080459D"/>
    <w:rsid w:val="00812C77"/>
    <w:rsid w:val="008135E5"/>
    <w:rsid w:val="00815D5A"/>
    <w:rsid w:val="00816172"/>
    <w:rsid w:val="008170F9"/>
    <w:rsid w:val="00817702"/>
    <w:rsid w:val="00822538"/>
    <w:rsid w:val="008225C2"/>
    <w:rsid w:val="008249A6"/>
    <w:rsid w:val="00826A4B"/>
    <w:rsid w:val="0082723C"/>
    <w:rsid w:val="00832FEC"/>
    <w:rsid w:val="008356CD"/>
    <w:rsid w:val="0084023D"/>
    <w:rsid w:val="00841074"/>
    <w:rsid w:val="00843DAE"/>
    <w:rsid w:val="00844363"/>
    <w:rsid w:val="008444AD"/>
    <w:rsid w:val="00850778"/>
    <w:rsid w:val="0085190E"/>
    <w:rsid w:val="008569FD"/>
    <w:rsid w:val="00857246"/>
    <w:rsid w:val="00857536"/>
    <w:rsid w:val="008624F3"/>
    <w:rsid w:val="00864263"/>
    <w:rsid w:val="00864932"/>
    <w:rsid w:val="008710EB"/>
    <w:rsid w:val="00873965"/>
    <w:rsid w:val="00873B90"/>
    <w:rsid w:val="00873CE0"/>
    <w:rsid w:val="00877735"/>
    <w:rsid w:val="00880CAF"/>
    <w:rsid w:val="008810DD"/>
    <w:rsid w:val="0088304D"/>
    <w:rsid w:val="008849CF"/>
    <w:rsid w:val="008922F6"/>
    <w:rsid w:val="00892A24"/>
    <w:rsid w:val="00894004"/>
    <w:rsid w:val="00894185"/>
    <w:rsid w:val="00894565"/>
    <w:rsid w:val="008A0CC6"/>
    <w:rsid w:val="008A17BC"/>
    <w:rsid w:val="008A1E24"/>
    <w:rsid w:val="008A2137"/>
    <w:rsid w:val="008A2B58"/>
    <w:rsid w:val="008A43DD"/>
    <w:rsid w:val="008A703E"/>
    <w:rsid w:val="008A71C2"/>
    <w:rsid w:val="008A7323"/>
    <w:rsid w:val="008A7CB7"/>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3F82"/>
    <w:rsid w:val="008E5966"/>
    <w:rsid w:val="008F2EAE"/>
    <w:rsid w:val="008F3B2E"/>
    <w:rsid w:val="008F3EE8"/>
    <w:rsid w:val="008F3F69"/>
    <w:rsid w:val="008F4236"/>
    <w:rsid w:val="008F4310"/>
    <w:rsid w:val="008F5A7D"/>
    <w:rsid w:val="008F5F06"/>
    <w:rsid w:val="008F79CC"/>
    <w:rsid w:val="009004EE"/>
    <w:rsid w:val="00901D2F"/>
    <w:rsid w:val="0090299A"/>
    <w:rsid w:val="00903B52"/>
    <w:rsid w:val="00903D46"/>
    <w:rsid w:val="00906783"/>
    <w:rsid w:val="00906A8C"/>
    <w:rsid w:val="00911471"/>
    <w:rsid w:val="00912EA9"/>
    <w:rsid w:val="00915957"/>
    <w:rsid w:val="00916ADF"/>
    <w:rsid w:val="00920757"/>
    <w:rsid w:val="00920F09"/>
    <w:rsid w:val="00924A61"/>
    <w:rsid w:val="00925835"/>
    <w:rsid w:val="00926A77"/>
    <w:rsid w:val="00932D09"/>
    <w:rsid w:val="00933E1E"/>
    <w:rsid w:val="00934975"/>
    <w:rsid w:val="00934DFC"/>
    <w:rsid w:val="00937DC4"/>
    <w:rsid w:val="00940458"/>
    <w:rsid w:val="009417CD"/>
    <w:rsid w:val="00944019"/>
    <w:rsid w:val="00944BF4"/>
    <w:rsid w:val="00944CEE"/>
    <w:rsid w:val="00944D28"/>
    <w:rsid w:val="009450CB"/>
    <w:rsid w:val="009453A3"/>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2485"/>
    <w:rsid w:val="009933E8"/>
    <w:rsid w:val="00993AAB"/>
    <w:rsid w:val="00994668"/>
    <w:rsid w:val="0099579F"/>
    <w:rsid w:val="00996B2B"/>
    <w:rsid w:val="00996E1E"/>
    <w:rsid w:val="009976E3"/>
    <w:rsid w:val="00997CA7"/>
    <w:rsid w:val="00997D44"/>
    <w:rsid w:val="009A0094"/>
    <w:rsid w:val="009A18DE"/>
    <w:rsid w:val="009A5D73"/>
    <w:rsid w:val="009A6062"/>
    <w:rsid w:val="009A704A"/>
    <w:rsid w:val="009B07E2"/>
    <w:rsid w:val="009B2C10"/>
    <w:rsid w:val="009B43C1"/>
    <w:rsid w:val="009B44BF"/>
    <w:rsid w:val="009B46F4"/>
    <w:rsid w:val="009B499B"/>
    <w:rsid w:val="009B5B34"/>
    <w:rsid w:val="009B5F10"/>
    <w:rsid w:val="009B5FF1"/>
    <w:rsid w:val="009B6E72"/>
    <w:rsid w:val="009C2C68"/>
    <w:rsid w:val="009C4463"/>
    <w:rsid w:val="009C44C3"/>
    <w:rsid w:val="009C4E91"/>
    <w:rsid w:val="009C572B"/>
    <w:rsid w:val="009D0593"/>
    <w:rsid w:val="009D0D4F"/>
    <w:rsid w:val="009D26AB"/>
    <w:rsid w:val="009D39E5"/>
    <w:rsid w:val="009D5C84"/>
    <w:rsid w:val="009D5ED6"/>
    <w:rsid w:val="009E0842"/>
    <w:rsid w:val="009E14E2"/>
    <w:rsid w:val="009E3211"/>
    <w:rsid w:val="009E3551"/>
    <w:rsid w:val="009E5E8E"/>
    <w:rsid w:val="009E7AD4"/>
    <w:rsid w:val="009F1193"/>
    <w:rsid w:val="009F1EB8"/>
    <w:rsid w:val="009F38D6"/>
    <w:rsid w:val="009F4198"/>
    <w:rsid w:val="009F45DA"/>
    <w:rsid w:val="009F45E7"/>
    <w:rsid w:val="009F4DBA"/>
    <w:rsid w:val="009F5F71"/>
    <w:rsid w:val="009F77BC"/>
    <w:rsid w:val="009F7DC9"/>
    <w:rsid w:val="00A107D2"/>
    <w:rsid w:val="00A13310"/>
    <w:rsid w:val="00A17A9C"/>
    <w:rsid w:val="00A22B41"/>
    <w:rsid w:val="00A23A0A"/>
    <w:rsid w:val="00A26EA4"/>
    <w:rsid w:val="00A30EB1"/>
    <w:rsid w:val="00A34B1F"/>
    <w:rsid w:val="00A36C5D"/>
    <w:rsid w:val="00A400CB"/>
    <w:rsid w:val="00A42E50"/>
    <w:rsid w:val="00A55175"/>
    <w:rsid w:val="00A5561F"/>
    <w:rsid w:val="00A57146"/>
    <w:rsid w:val="00A60176"/>
    <w:rsid w:val="00A621EF"/>
    <w:rsid w:val="00A6299D"/>
    <w:rsid w:val="00A72BD4"/>
    <w:rsid w:val="00A740A0"/>
    <w:rsid w:val="00A7461B"/>
    <w:rsid w:val="00A7660B"/>
    <w:rsid w:val="00A76AE2"/>
    <w:rsid w:val="00A829F2"/>
    <w:rsid w:val="00A9080D"/>
    <w:rsid w:val="00A932DA"/>
    <w:rsid w:val="00A962E4"/>
    <w:rsid w:val="00A96CA2"/>
    <w:rsid w:val="00A96D29"/>
    <w:rsid w:val="00A97337"/>
    <w:rsid w:val="00A97BAC"/>
    <w:rsid w:val="00AA23AC"/>
    <w:rsid w:val="00AA3601"/>
    <w:rsid w:val="00AA48F2"/>
    <w:rsid w:val="00AA52AD"/>
    <w:rsid w:val="00AB0ED7"/>
    <w:rsid w:val="00AB37B2"/>
    <w:rsid w:val="00AB4067"/>
    <w:rsid w:val="00AB62AF"/>
    <w:rsid w:val="00AB6D65"/>
    <w:rsid w:val="00AC18AD"/>
    <w:rsid w:val="00AC36FE"/>
    <w:rsid w:val="00AC624E"/>
    <w:rsid w:val="00AC62A4"/>
    <w:rsid w:val="00AC72CE"/>
    <w:rsid w:val="00AD1531"/>
    <w:rsid w:val="00AD1AFD"/>
    <w:rsid w:val="00AD1C1F"/>
    <w:rsid w:val="00AD1D8E"/>
    <w:rsid w:val="00AD2315"/>
    <w:rsid w:val="00AD2E49"/>
    <w:rsid w:val="00AD5BB9"/>
    <w:rsid w:val="00AD6A82"/>
    <w:rsid w:val="00AD71C4"/>
    <w:rsid w:val="00AE0057"/>
    <w:rsid w:val="00AE00F8"/>
    <w:rsid w:val="00AE052F"/>
    <w:rsid w:val="00AE0DEF"/>
    <w:rsid w:val="00AE11FD"/>
    <w:rsid w:val="00AE15B6"/>
    <w:rsid w:val="00AE33C4"/>
    <w:rsid w:val="00AE3B13"/>
    <w:rsid w:val="00AE4AA2"/>
    <w:rsid w:val="00AF0741"/>
    <w:rsid w:val="00AF136F"/>
    <w:rsid w:val="00AF1F5B"/>
    <w:rsid w:val="00AF2589"/>
    <w:rsid w:val="00AF3CCF"/>
    <w:rsid w:val="00AF3E26"/>
    <w:rsid w:val="00AF54C3"/>
    <w:rsid w:val="00AF7B85"/>
    <w:rsid w:val="00B01B17"/>
    <w:rsid w:val="00B0249F"/>
    <w:rsid w:val="00B0431E"/>
    <w:rsid w:val="00B04C45"/>
    <w:rsid w:val="00B052AC"/>
    <w:rsid w:val="00B05688"/>
    <w:rsid w:val="00B12DA4"/>
    <w:rsid w:val="00B12F82"/>
    <w:rsid w:val="00B13899"/>
    <w:rsid w:val="00B15D59"/>
    <w:rsid w:val="00B20046"/>
    <w:rsid w:val="00B22E7F"/>
    <w:rsid w:val="00B272E2"/>
    <w:rsid w:val="00B27EC0"/>
    <w:rsid w:val="00B305C7"/>
    <w:rsid w:val="00B331E0"/>
    <w:rsid w:val="00B36D5A"/>
    <w:rsid w:val="00B37FD7"/>
    <w:rsid w:val="00B40DF9"/>
    <w:rsid w:val="00B46115"/>
    <w:rsid w:val="00B46417"/>
    <w:rsid w:val="00B5091A"/>
    <w:rsid w:val="00B52B71"/>
    <w:rsid w:val="00B552A1"/>
    <w:rsid w:val="00B55713"/>
    <w:rsid w:val="00B56308"/>
    <w:rsid w:val="00B57068"/>
    <w:rsid w:val="00B61E0D"/>
    <w:rsid w:val="00B6541A"/>
    <w:rsid w:val="00B708F4"/>
    <w:rsid w:val="00B71710"/>
    <w:rsid w:val="00B7487D"/>
    <w:rsid w:val="00B76166"/>
    <w:rsid w:val="00B8078A"/>
    <w:rsid w:val="00B8102E"/>
    <w:rsid w:val="00B811D2"/>
    <w:rsid w:val="00B826FA"/>
    <w:rsid w:val="00B82DC7"/>
    <w:rsid w:val="00B83C87"/>
    <w:rsid w:val="00B83DF6"/>
    <w:rsid w:val="00B862AF"/>
    <w:rsid w:val="00B86326"/>
    <w:rsid w:val="00B92D64"/>
    <w:rsid w:val="00B93AA3"/>
    <w:rsid w:val="00B95BA7"/>
    <w:rsid w:val="00BA0E54"/>
    <w:rsid w:val="00BA1B26"/>
    <w:rsid w:val="00BA2DE1"/>
    <w:rsid w:val="00BA42B7"/>
    <w:rsid w:val="00BA4459"/>
    <w:rsid w:val="00BA4EBA"/>
    <w:rsid w:val="00BA717E"/>
    <w:rsid w:val="00BA7A75"/>
    <w:rsid w:val="00BB1B65"/>
    <w:rsid w:val="00BB3319"/>
    <w:rsid w:val="00BB3B2F"/>
    <w:rsid w:val="00BB4A40"/>
    <w:rsid w:val="00BB5206"/>
    <w:rsid w:val="00BB7F2B"/>
    <w:rsid w:val="00BC0380"/>
    <w:rsid w:val="00BC1CC3"/>
    <w:rsid w:val="00BC39A9"/>
    <w:rsid w:val="00BC7718"/>
    <w:rsid w:val="00BC7FCC"/>
    <w:rsid w:val="00BD160F"/>
    <w:rsid w:val="00BD1D34"/>
    <w:rsid w:val="00BD69B7"/>
    <w:rsid w:val="00BD7E49"/>
    <w:rsid w:val="00BE0985"/>
    <w:rsid w:val="00BE4970"/>
    <w:rsid w:val="00BE5D38"/>
    <w:rsid w:val="00BE671A"/>
    <w:rsid w:val="00BE6BB7"/>
    <w:rsid w:val="00BE7203"/>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129C2"/>
    <w:rsid w:val="00C176B8"/>
    <w:rsid w:val="00C21745"/>
    <w:rsid w:val="00C22738"/>
    <w:rsid w:val="00C26CA1"/>
    <w:rsid w:val="00C26FE3"/>
    <w:rsid w:val="00C2781E"/>
    <w:rsid w:val="00C27D3A"/>
    <w:rsid w:val="00C31215"/>
    <w:rsid w:val="00C31287"/>
    <w:rsid w:val="00C32B9D"/>
    <w:rsid w:val="00C333D7"/>
    <w:rsid w:val="00C42B7E"/>
    <w:rsid w:val="00C42F3A"/>
    <w:rsid w:val="00C43919"/>
    <w:rsid w:val="00C4473C"/>
    <w:rsid w:val="00C47A3F"/>
    <w:rsid w:val="00C50202"/>
    <w:rsid w:val="00C50C70"/>
    <w:rsid w:val="00C57677"/>
    <w:rsid w:val="00C57B48"/>
    <w:rsid w:val="00C60F31"/>
    <w:rsid w:val="00C6161B"/>
    <w:rsid w:val="00C6416C"/>
    <w:rsid w:val="00C66D69"/>
    <w:rsid w:val="00C6719E"/>
    <w:rsid w:val="00C70D52"/>
    <w:rsid w:val="00C70E87"/>
    <w:rsid w:val="00C716D6"/>
    <w:rsid w:val="00C73860"/>
    <w:rsid w:val="00C74422"/>
    <w:rsid w:val="00C752A6"/>
    <w:rsid w:val="00C76AF0"/>
    <w:rsid w:val="00C76CF6"/>
    <w:rsid w:val="00C76F75"/>
    <w:rsid w:val="00C860C9"/>
    <w:rsid w:val="00C86AAC"/>
    <w:rsid w:val="00C91CA2"/>
    <w:rsid w:val="00C93C87"/>
    <w:rsid w:val="00C94492"/>
    <w:rsid w:val="00C9506A"/>
    <w:rsid w:val="00C956EE"/>
    <w:rsid w:val="00C95CB9"/>
    <w:rsid w:val="00CA074C"/>
    <w:rsid w:val="00CA123C"/>
    <w:rsid w:val="00CA164F"/>
    <w:rsid w:val="00CA1947"/>
    <w:rsid w:val="00CA2A0B"/>
    <w:rsid w:val="00CA464F"/>
    <w:rsid w:val="00CB105F"/>
    <w:rsid w:val="00CB240C"/>
    <w:rsid w:val="00CB3AC3"/>
    <w:rsid w:val="00CB4275"/>
    <w:rsid w:val="00CB43A2"/>
    <w:rsid w:val="00CB4683"/>
    <w:rsid w:val="00CB6131"/>
    <w:rsid w:val="00CB7BFD"/>
    <w:rsid w:val="00CC0771"/>
    <w:rsid w:val="00CC0A02"/>
    <w:rsid w:val="00CC223B"/>
    <w:rsid w:val="00CC30BE"/>
    <w:rsid w:val="00CC3A49"/>
    <w:rsid w:val="00CC6F55"/>
    <w:rsid w:val="00CC7418"/>
    <w:rsid w:val="00CC7F58"/>
    <w:rsid w:val="00CD0409"/>
    <w:rsid w:val="00CD04D9"/>
    <w:rsid w:val="00CD1487"/>
    <w:rsid w:val="00CD445E"/>
    <w:rsid w:val="00CD4A0C"/>
    <w:rsid w:val="00CD7DA4"/>
    <w:rsid w:val="00CE2687"/>
    <w:rsid w:val="00CE3DDC"/>
    <w:rsid w:val="00CE3FE6"/>
    <w:rsid w:val="00CE46CA"/>
    <w:rsid w:val="00CE56AD"/>
    <w:rsid w:val="00CF066B"/>
    <w:rsid w:val="00CF08BD"/>
    <w:rsid w:val="00CF6F77"/>
    <w:rsid w:val="00CF76C3"/>
    <w:rsid w:val="00D004DD"/>
    <w:rsid w:val="00D02026"/>
    <w:rsid w:val="00D0367F"/>
    <w:rsid w:val="00D04674"/>
    <w:rsid w:val="00D100C8"/>
    <w:rsid w:val="00D1350C"/>
    <w:rsid w:val="00D1393F"/>
    <w:rsid w:val="00D13BF8"/>
    <w:rsid w:val="00D16A9E"/>
    <w:rsid w:val="00D16BD3"/>
    <w:rsid w:val="00D17B3A"/>
    <w:rsid w:val="00D20849"/>
    <w:rsid w:val="00D216A5"/>
    <w:rsid w:val="00D255BA"/>
    <w:rsid w:val="00D26777"/>
    <w:rsid w:val="00D30322"/>
    <w:rsid w:val="00D31E51"/>
    <w:rsid w:val="00D34AAF"/>
    <w:rsid w:val="00D3541D"/>
    <w:rsid w:val="00D36ACF"/>
    <w:rsid w:val="00D36F69"/>
    <w:rsid w:val="00D3759C"/>
    <w:rsid w:val="00D37B57"/>
    <w:rsid w:val="00D40A29"/>
    <w:rsid w:val="00D425DD"/>
    <w:rsid w:val="00D4333F"/>
    <w:rsid w:val="00D43568"/>
    <w:rsid w:val="00D44175"/>
    <w:rsid w:val="00D450C8"/>
    <w:rsid w:val="00D473FF"/>
    <w:rsid w:val="00D4745A"/>
    <w:rsid w:val="00D47D3D"/>
    <w:rsid w:val="00D52C78"/>
    <w:rsid w:val="00D52F33"/>
    <w:rsid w:val="00D56140"/>
    <w:rsid w:val="00D61AB7"/>
    <w:rsid w:val="00D63B62"/>
    <w:rsid w:val="00D65ED2"/>
    <w:rsid w:val="00D66648"/>
    <w:rsid w:val="00D700E5"/>
    <w:rsid w:val="00D71D87"/>
    <w:rsid w:val="00D75AC9"/>
    <w:rsid w:val="00D779A1"/>
    <w:rsid w:val="00D83497"/>
    <w:rsid w:val="00D83C21"/>
    <w:rsid w:val="00D8497D"/>
    <w:rsid w:val="00D85704"/>
    <w:rsid w:val="00D9249A"/>
    <w:rsid w:val="00D9264A"/>
    <w:rsid w:val="00D9642D"/>
    <w:rsid w:val="00D969F8"/>
    <w:rsid w:val="00D97DD4"/>
    <w:rsid w:val="00DA042E"/>
    <w:rsid w:val="00DA180A"/>
    <w:rsid w:val="00DA2387"/>
    <w:rsid w:val="00DA3D0B"/>
    <w:rsid w:val="00DA729F"/>
    <w:rsid w:val="00DB0E4E"/>
    <w:rsid w:val="00DB1E17"/>
    <w:rsid w:val="00DB1F55"/>
    <w:rsid w:val="00DB270D"/>
    <w:rsid w:val="00DB2969"/>
    <w:rsid w:val="00DB2F8A"/>
    <w:rsid w:val="00DB5574"/>
    <w:rsid w:val="00DB64B9"/>
    <w:rsid w:val="00DB79A2"/>
    <w:rsid w:val="00DB7A3F"/>
    <w:rsid w:val="00DC0E81"/>
    <w:rsid w:val="00DC26AC"/>
    <w:rsid w:val="00DD6782"/>
    <w:rsid w:val="00DE185A"/>
    <w:rsid w:val="00DE1C7D"/>
    <w:rsid w:val="00DE1FDC"/>
    <w:rsid w:val="00DE2847"/>
    <w:rsid w:val="00DE54A2"/>
    <w:rsid w:val="00DE7AFE"/>
    <w:rsid w:val="00DF0410"/>
    <w:rsid w:val="00DF0809"/>
    <w:rsid w:val="00DF0901"/>
    <w:rsid w:val="00DF5773"/>
    <w:rsid w:val="00DF737A"/>
    <w:rsid w:val="00DF7D71"/>
    <w:rsid w:val="00E005FF"/>
    <w:rsid w:val="00E047C8"/>
    <w:rsid w:val="00E0685A"/>
    <w:rsid w:val="00E0798D"/>
    <w:rsid w:val="00E14AA7"/>
    <w:rsid w:val="00E167A4"/>
    <w:rsid w:val="00E17AB6"/>
    <w:rsid w:val="00E20983"/>
    <w:rsid w:val="00E219CD"/>
    <w:rsid w:val="00E23A34"/>
    <w:rsid w:val="00E23BCC"/>
    <w:rsid w:val="00E25C9B"/>
    <w:rsid w:val="00E25E36"/>
    <w:rsid w:val="00E27000"/>
    <w:rsid w:val="00E30913"/>
    <w:rsid w:val="00E314A9"/>
    <w:rsid w:val="00E321E9"/>
    <w:rsid w:val="00E33792"/>
    <w:rsid w:val="00E34F1A"/>
    <w:rsid w:val="00E36077"/>
    <w:rsid w:val="00E41D9E"/>
    <w:rsid w:val="00E44547"/>
    <w:rsid w:val="00E45885"/>
    <w:rsid w:val="00E45F31"/>
    <w:rsid w:val="00E5208C"/>
    <w:rsid w:val="00E533E6"/>
    <w:rsid w:val="00E54859"/>
    <w:rsid w:val="00E55AF4"/>
    <w:rsid w:val="00E55AF6"/>
    <w:rsid w:val="00E57636"/>
    <w:rsid w:val="00E577E7"/>
    <w:rsid w:val="00E578B4"/>
    <w:rsid w:val="00E61A38"/>
    <w:rsid w:val="00E6424B"/>
    <w:rsid w:val="00E642AF"/>
    <w:rsid w:val="00E650DB"/>
    <w:rsid w:val="00E66453"/>
    <w:rsid w:val="00E72AA0"/>
    <w:rsid w:val="00E736C4"/>
    <w:rsid w:val="00E767AF"/>
    <w:rsid w:val="00E76AB2"/>
    <w:rsid w:val="00E80487"/>
    <w:rsid w:val="00E8222F"/>
    <w:rsid w:val="00E84557"/>
    <w:rsid w:val="00E84F48"/>
    <w:rsid w:val="00E920F9"/>
    <w:rsid w:val="00E9226E"/>
    <w:rsid w:val="00E93826"/>
    <w:rsid w:val="00E95B60"/>
    <w:rsid w:val="00E965B7"/>
    <w:rsid w:val="00E97A67"/>
    <w:rsid w:val="00E97BAC"/>
    <w:rsid w:val="00EB342C"/>
    <w:rsid w:val="00EB6C71"/>
    <w:rsid w:val="00EC18C5"/>
    <w:rsid w:val="00EC2807"/>
    <w:rsid w:val="00EC2ABC"/>
    <w:rsid w:val="00EC3E1C"/>
    <w:rsid w:val="00EC5A7D"/>
    <w:rsid w:val="00EC7C48"/>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06530"/>
    <w:rsid w:val="00F100CE"/>
    <w:rsid w:val="00F108EC"/>
    <w:rsid w:val="00F11B72"/>
    <w:rsid w:val="00F11F12"/>
    <w:rsid w:val="00F1510A"/>
    <w:rsid w:val="00F20DC6"/>
    <w:rsid w:val="00F21830"/>
    <w:rsid w:val="00F22443"/>
    <w:rsid w:val="00F23886"/>
    <w:rsid w:val="00F24C94"/>
    <w:rsid w:val="00F2558D"/>
    <w:rsid w:val="00F25E74"/>
    <w:rsid w:val="00F30780"/>
    <w:rsid w:val="00F30BAF"/>
    <w:rsid w:val="00F32471"/>
    <w:rsid w:val="00F33453"/>
    <w:rsid w:val="00F33B44"/>
    <w:rsid w:val="00F33C88"/>
    <w:rsid w:val="00F37817"/>
    <w:rsid w:val="00F408FB"/>
    <w:rsid w:val="00F40B97"/>
    <w:rsid w:val="00F42B22"/>
    <w:rsid w:val="00F42E74"/>
    <w:rsid w:val="00F44C40"/>
    <w:rsid w:val="00F53639"/>
    <w:rsid w:val="00F54538"/>
    <w:rsid w:val="00F557D2"/>
    <w:rsid w:val="00F55A9A"/>
    <w:rsid w:val="00F566AD"/>
    <w:rsid w:val="00F57BD9"/>
    <w:rsid w:val="00F60A5C"/>
    <w:rsid w:val="00F60C2E"/>
    <w:rsid w:val="00F6306E"/>
    <w:rsid w:val="00F63DDA"/>
    <w:rsid w:val="00F64B28"/>
    <w:rsid w:val="00F64D9F"/>
    <w:rsid w:val="00F6598E"/>
    <w:rsid w:val="00F66053"/>
    <w:rsid w:val="00F67ABB"/>
    <w:rsid w:val="00F7296D"/>
    <w:rsid w:val="00F74EF4"/>
    <w:rsid w:val="00F75DF4"/>
    <w:rsid w:val="00F76978"/>
    <w:rsid w:val="00F805E7"/>
    <w:rsid w:val="00F84410"/>
    <w:rsid w:val="00F84F61"/>
    <w:rsid w:val="00F85E3E"/>
    <w:rsid w:val="00F9474C"/>
    <w:rsid w:val="00FA253A"/>
    <w:rsid w:val="00FA3082"/>
    <w:rsid w:val="00FA51C0"/>
    <w:rsid w:val="00FA629B"/>
    <w:rsid w:val="00FB4858"/>
    <w:rsid w:val="00FB4D1E"/>
    <w:rsid w:val="00FB7E4D"/>
    <w:rsid w:val="00FC1DE6"/>
    <w:rsid w:val="00FD009F"/>
    <w:rsid w:val="00FD2C9E"/>
    <w:rsid w:val="00FD4D60"/>
    <w:rsid w:val="00FD5D78"/>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F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semiHidden/>
    <w:unhideWhenUsed/>
    <w:rsid w:val="00BB3319"/>
    <w:rPr>
      <w:sz w:val="20"/>
      <w:szCs w:val="20"/>
    </w:rPr>
  </w:style>
  <w:style w:type="character" w:customStyle="1" w:styleId="CommentTextChar">
    <w:name w:val="Comment Text Char"/>
    <w:basedOn w:val="DefaultParagraphFont"/>
    <w:link w:val="CommentText"/>
    <w:uiPriority w:val="99"/>
    <w:semiHidden/>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14568</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40</cp:revision>
  <cp:lastPrinted>2019-09-04T09:32:00Z</cp:lastPrinted>
  <dcterms:created xsi:type="dcterms:W3CDTF">2018-11-28T12:35:00Z</dcterms:created>
  <dcterms:modified xsi:type="dcterms:W3CDTF">2021-10-13T12:46:00Z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