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6860E3D2" w:rsidR="00430AA5" w:rsidRPr="00AC36FE" w:rsidRDefault="00F46015" w:rsidP="001013A6">
      <w:pPr>
        <w:bidi/>
        <w:spacing w:line="276" w:lineRule="auto"/>
        <w:jc w:val="center"/>
        <w:rPr>
          <w:rFonts w:ascii="Traditional Arabic" w:hAnsi="Traditional Arabic" w:cs="Traditional Arabic"/>
          <w:b/>
          <w:bCs/>
          <w:color w:val="FF0000"/>
          <w:sz w:val="28"/>
          <w:szCs w:val="32"/>
          <w:rtl/>
          <w:lang w:bidi="ar-LB"/>
        </w:rPr>
      </w:pPr>
      <w:r>
        <w:rPr>
          <w:rFonts w:ascii="Traditional Arabic" w:hAnsi="Traditional Arabic" w:cs="Traditional Arabic" w:hint="cs"/>
          <w:b/>
          <w:bCs/>
          <w:color w:val="FF0000"/>
          <w:sz w:val="28"/>
          <w:szCs w:val="32"/>
          <w:rtl/>
          <w:lang w:bidi="ar-LB"/>
        </w:rPr>
        <w:t xml:space="preserve"> </w:t>
      </w:r>
      <w:r w:rsidR="00430AA5"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00430AA5"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00430AA5"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2A532EA0" w:rsidR="000169F5" w:rsidRPr="000D1ECC" w:rsidRDefault="004D433D" w:rsidP="000D1ECC">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22</w:t>
      </w:r>
      <w:r w:rsidR="000D1ECC">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28</w:t>
      </w:r>
      <w:r w:rsidR="000D1ECC">
        <w:rPr>
          <w:rFonts w:ascii="Simplified Arabic" w:hAnsi="Simplified Arabic" w:cs="Simplified Arabic" w:hint="cs"/>
          <w:b/>
          <w:bCs/>
          <w:color w:val="FF0000"/>
          <w:szCs w:val="28"/>
          <w:rtl/>
          <w:lang w:bidi="ar-LB"/>
        </w:rPr>
        <w:t xml:space="preserve"> </w:t>
      </w:r>
      <w:r w:rsidR="00C33AF5">
        <w:rPr>
          <w:rFonts w:ascii="Simplified Arabic" w:hAnsi="Simplified Arabic" w:cs="Simplified Arabic" w:hint="cs"/>
          <w:b/>
          <w:bCs/>
          <w:color w:val="FF0000"/>
          <w:szCs w:val="28"/>
          <w:rtl/>
          <w:lang w:bidi="ar-LB"/>
        </w:rPr>
        <w:t>حزيران</w:t>
      </w:r>
      <w:r w:rsidR="006B5C77">
        <w:rPr>
          <w:rFonts w:ascii="Simplified Arabic" w:hAnsi="Simplified Arabic" w:cs="Simplified Arabic" w:hint="cs"/>
          <w:b/>
          <w:bCs/>
          <w:color w:val="FF0000"/>
          <w:szCs w:val="28"/>
          <w:rtl/>
          <w:lang w:bidi="ar-LB"/>
        </w:rPr>
        <w:t>/</w:t>
      </w:r>
      <w:r w:rsidR="00C33AF5">
        <w:rPr>
          <w:rFonts w:ascii="Simplified Arabic" w:hAnsi="Simplified Arabic" w:cs="Simplified Arabic" w:hint="cs"/>
          <w:b/>
          <w:bCs/>
          <w:color w:val="FF0000"/>
          <w:szCs w:val="28"/>
          <w:rtl/>
          <w:lang w:bidi="ar-LB"/>
        </w:rPr>
        <w:t>يونيو</w:t>
      </w:r>
      <w:r w:rsidR="00FB308D">
        <w:rPr>
          <w:rFonts w:ascii="Simplified Arabic" w:hAnsi="Simplified Arabic" w:cs="Simplified Arabic" w:hint="cs"/>
          <w:b/>
          <w:bCs/>
          <w:color w:val="FF0000"/>
          <w:szCs w:val="28"/>
          <w:rtl/>
          <w:lang w:bidi="ar-LB"/>
        </w:rPr>
        <w:t xml:space="preserve"> 2022</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53698128" w14:textId="49308B73" w:rsidR="00300635" w:rsidRDefault="00B95DC8" w:rsidP="00580169">
      <w:pPr>
        <w:bidi/>
        <w:spacing w:line="276" w:lineRule="auto"/>
        <w:jc w:val="center"/>
        <w:rPr>
          <w:rFonts w:ascii="Simplified Arabic" w:eastAsia="Calibri" w:hAnsi="Simplified Arabic" w:cs="mohammad bold art 1"/>
          <w:b/>
          <w:bCs/>
          <w:rtl/>
        </w:rPr>
      </w:pPr>
      <w:r>
        <w:rPr>
          <w:rFonts w:ascii="Simplified Arabic" w:eastAsia="Calibri" w:hAnsi="Simplified Arabic" w:cs="mohammad bold art 1" w:hint="cs"/>
          <w:b/>
          <w:bCs/>
          <w:rtl/>
        </w:rPr>
        <w:t>الأقصى بين اقتحامات ساحاته والحفريات أسفل منه</w:t>
      </w:r>
    </w:p>
    <w:p w14:paraId="0BF6FFD7" w14:textId="7DF7EFC4" w:rsidR="00E10B49" w:rsidRDefault="00B95DC8" w:rsidP="00E10B49">
      <w:pPr>
        <w:bidi/>
        <w:spacing w:line="276" w:lineRule="auto"/>
        <w:jc w:val="center"/>
        <w:rPr>
          <w:rFonts w:ascii="Simplified Arabic" w:eastAsia="Calibri" w:hAnsi="Simplified Arabic" w:cs="mohammad bold art 1"/>
          <w:b/>
          <w:bCs/>
          <w:rtl/>
        </w:rPr>
      </w:pPr>
      <w:r>
        <w:rPr>
          <w:rFonts w:ascii="Simplified Arabic" w:eastAsia="Calibri" w:hAnsi="Simplified Arabic" w:cs="mohammad bold art 1" w:hint="cs"/>
          <w:b/>
          <w:bCs/>
          <w:rtl/>
        </w:rPr>
        <w:t xml:space="preserve">والاحتلال يحاول تسجيل أراضٍ وقفية </w:t>
      </w:r>
      <w:r w:rsidR="002D04FB">
        <w:rPr>
          <w:rFonts w:ascii="Simplified Arabic" w:eastAsia="Calibri" w:hAnsi="Simplified Arabic" w:cs="mohammad bold art 1" w:hint="cs"/>
          <w:b/>
          <w:bCs/>
          <w:rtl/>
        </w:rPr>
        <w:t xml:space="preserve">قرب الأقصى </w:t>
      </w:r>
      <w:r>
        <w:rPr>
          <w:rFonts w:ascii="Simplified Arabic" w:eastAsia="Calibri" w:hAnsi="Simplified Arabic" w:cs="mohammad bold art 1" w:hint="cs"/>
          <w:b/>
          <w:bCs/>
          <w:rtl/>
        </w:rPr>
        <w:t>بأسماء يهود</w:t>
      </w:r>
    </w:p>
    <w:p w14:paraId="0DC38A12" w14:textId="77777777" w:rsidR="00580169" w:rsidRDefault="00580169" w:rsidP="00580169">
      <w:pPr>
        <w:bidi/>
        <w:spacing w:line="276" w:lineRule="auto"/>
        <w:jc w:val="center"/>
        <w:rPr>
          <w:rFonts w:ascii="Simplified Arabic" w:hAnsi="Simplified Arabic" w:cs="Simplified Arabic"/>
          <w:sz w:val="28"/>
          <w:szCs w:val="28"/>
        </w:rPr>
      </w:pPr>
    </w:p>
    <w:p w14:paraId="614AD094" w14:textId="5E75BA06" w:rsidR="00E045B4" w:rsidRDefault="002133E1" w:rsidP="008E76B9">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تستمر أذرع الاحتلال التهويدية في</w:t>
      </w:r>
      <w:r w:rsidR="00B1289F">
        <w:rPr>
          <w:rFonts w:ascii="Simplified Arabic" w:hAnsi="Simplified Arabic" w:cs="Simplified Arabic" w:hint="cs"/>
          <w:sz w:val="28"/>
          <w:szCs w:val="28"/>
          <w:rtl/>
          <w:lang w:bidi="ar-LB"/>
        </w:rPr>
        <w:t xml:space="preserve"> اقتحام المسجد الأقصى </w:t>
      </w:r>
      <w:r>
        <w:rPr>
          <w:rFonts w:ascii="Simplified Arabic" w:hAnsi="Simplified Arabic" w:cs="Simplified Arabic" w:hint="cs"/>
          <w:sz w:val="28"/>
          <w:szCs w:val="28"/>
          <w:rtl/>
          <w:lang w:bidi="ar-LB"/>
        </w:rPr>
        <w:t xml:space="preserve">بشكلٍ </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به يومي</w:t>
      </w:r>
      <w:r w:rsidR="00B1289F">
        <w:rPr>
          <w:rFonts w:ascii="Simplified Arabic" w:hAnsi="Simplified Arabic" w:cs="Simplified Arabic" w:hint="cs"/>
          <w:sz w:val="28"/>
          <w:szCs w:val="28"/>
          <w:rtl/>
          <w:lang w:bidi="ar-LB"/>
        </w:rPr>
        <w:t xml:space="preserve">، </w:t>
      </w:r>
      <w:r w:rsidR="00AB5B4C">
        <w:rPr>
          <w:rFonts w:ascii="Simplified Arabic" w:hAnsi="Simplified Arabic" w:cs="Simplified Arabic" w:hint="cs"/>
          <w:sz w:val="28"/>
          <w:szCs w:val="28"/>
          <w:rtl/>
          <w:lang w:bidi="ar-LB"/>
        </w:rPr>
        <w:t xml:space="preserve">وفي أسبوع الرصد </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هد المسجد</w:t>
      </w:r>
      <w:r w:rsidR="00B1289F">
        <w:rPr>
          <w:rFonts w:ascii="Simplified Arabic" w:hAnsi="Simplified Arabic" w:cs="Simplified Arabic" w:hint="cs"/>
          <w:sz w:val="28"/>
          <w:szCs w:val="28"/>
          <w:rtl/>
          <w:lang w:bidi="ar-LB"/>
        </w:rPr>
        <w:t xml:space="preserve"> الأقصى</w:t>
      </w:r>
      <w:r>
        <w:rPr>
          <w:rFonts w:ascii="Simplified Arabic" w:hAnsi="Simplified Arabic" w:cs="Simplified Arabic" w:hint="cs"/>
          <w:sz w:val="28"/>
          <w:szCs w:val="28"/>
          <w:rtl/>
          <w:lang w:bidi="ar-LB"/>
        </w:rPr>
        <w:t xml:space="preserve"> جملةً من التطورات، أبرزها </w:t>
      </w:r>
      <w:r w:rsidR="00474274">
        <w:rPr>
          <w:rFonts w:ascii="Simplified Arabic" w:hAnsi="Simplified Arabic" w:cs="Simplified Arabic" w:hint="cs"/>
          <w:sz w:val="28"/>
          <w:szCs w:val="28"/>
          <w:rtl/>
          <w:lang w:bidi="ar-LB"/>
        </w:rPr>
        <w:t>استمرار أذرع الاحتلال في تنفيذ</w:t>
      </w:r>
      <w:r>
        <w:rPr>
          <w:rFonts w:ascii="Simplified Arabic" w:hAnsi="Simplified Arabic" w:cs="Simplified Arabic" w:hint="cs"/>
          <w:sz w:val="28"/>
          <w:szCs w:val="28"/>
          <w:rtl/>
          <w:lang w:bidi="ar-LB"/>
        </w:rPr>
        <w:t xml:space="preserve"> حفريات</w:t>
      </w:r>
      <w:r w:rsidR="00474274">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في الجهة الجنوبية الغربية من الأقصى، و</w:t>
      </w:r>
      <w:r w:rsidR="006F2A20">
        <w:rPr>
          <w:rFonts w:ascii="Simplified Arabic" w:hAnsi="Simplified Arabic" w:cs="Simplified Arabic" w:hint="cs"/>
          <w:sz w:val="28"/>
          <w:szCs w:val="28"/>
          <w:rtl/>
          <w:lang w:bidi="ar-LB"/>
        </w:rPr>
        <w:t>دق</w:t>
      </w:r>
      <w:r w:rsidR="00474274">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رموز القدس ومتخصصون في </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 xml:space="preserve">ؤون المدينة </w:t>
      </w:r>
      <w:r w:rsidR="006F2A20">
        <w:rPr>
          <w:rFonts w:ascii="Simplified Arabic" w:hAnsi="Simplified Arabic" w:cs="Simplified Arabic" w:hint="cs"/>
          <w:sz w:val="28"/>
          <w:szCs w:val="28"/>
          <w:rtl/>
          <w:lang w:bidi="ar-LB"/>
        </w:rPr>
        <w:t>ناقوس الخطر</w:t>
      </w:r>
      <w:r w:rsidR="00474274">
        <w:rPr>
          <w:rFonts w:ascii="Simplified Arabic" w:hAnsi="Simplified Arabic" w:cs="Simplified Arabic" w:hint="cs"/>
          <w:sz w:val="28"/>
          <w:szCs w:val="28"/>
          <w:rtl/>
          <w:lang w:bidi="ar-LB"/>
        </w:rPr>
        <w:t>، وأن الاحتلال</w:t>
      </w:r>
      <w:r>
        <w:rPr>
          <w:rFonts w:ascii="Simplified Arabic" w:hAnsi="Simplified Arabic" w:cs="Simplified Arabic" w:hint="cs"/>
          <w:sz w:val="28"/>
          <w:szCs w:val="28"/>
          <w:rtl/>
          <w:lang w:bidi="ar-LB"/>
        </w:rPr>
        <w:t xml:space="preserve"> يتحضر للسيطرة على تسوية ت</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به المصلى المرواني،</w:t>
      </w:r>
      <w:r w:rsidR="00474274">
        <w:rPr>
          <w:rFonts w:ascii="Simplified Arabic" w:hAnsi="Simplified Arabic" w:cs="Simplified Arabic" w:hint="cs"/>
          <w:sz w:val="28"/>
          <w:szCs w:val="28"/>
          <w:rtl/>
          <w:lang w:bidi="ar-LB"/>
        </w:rPr>
        <w:t xml:space="preserve"> ما يستوجب تحركًا جماهيريًا عاجلًا.</w:t>
      </w:r>
      <w:r>
        <w:rPr>
          <w:rFonts w:ascii="Simplified Arabic" w:hAnsi="Simplified Arabic" w:cs="Simplified Arabic" w:hint="cs"/>
          <w:sz w:val="28"/>
          <w:szCs w:val="28"/>
          <w:rtl/>
          <w:lang w:bidi="ar-LB"/>
        </w:rPr>
        <w:t xml:space="preserve"> إلى جانب ما ك</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فته صحفٌ عبرية من محاولة الاحتلال تسجيل أراضٍ وقفية قرب المسجد الأقصى بأسماء يهود، في سياق السيطرة على المدينة</w:t>
      </w:r>
      <w:r w:rsidR="00474274">
        <w:rPr>
          <w:rFonts w:ascii="Simplified Arabic" w:hAnsi="Simplified Arabic" w:cs="Simplified Arabic" w:hint="cs"/>
          <w:sz w:val="28"/>
          <w:szCs w:val="28"/>
          <w:rtl/>
          <w:lang w:bidi="ar-LB"/>
        </w:rPr>
        <w:t>، وفرض المزيد من التضييق على الأقصى</w:t>
      </w:r>
      <w:r>
        <w:rPr>
          <w:rFonts w:ascii="Simplified Arabic" w:hAnsi="Simplified Arabic" w:cs="Simplified Arabic" w:hint="cs"/>
          <w:sz w:val="28"/>
          <w:szCs w:val="28"/>
          <w:rtl/>
          <w:lang w:bidi="ar-LB"/>
        </w:rPr>
        <w:t>.</w:t>
      </w:r>
      <w:r w:rsidR="00B1289F">
        <w:rPr>
          <w:rFonts w:ascii="Simplified Arabic" w:hAnsi="Simplified Arabic" w:cs="Simplified Arabic" w:hint="cs"/>
          <w:sz w:val="28"/>
          <w:szCs w:val="28"/>
          <w:rtl/>
          <w:lang w:bidi="ar-LB"/>
        </w:rPr>
        <w:t xml:space="preserve"> </w:t>
      </w:r>
      <w:r w:rsidR="007667BC">
        <w:rPr>
          <w:rFonts w:ascii="Simplified Arabic" w:hAnsi="Simplified Arabic" w:cs="Simplified Arabic" w:hint="cs"/>
          <w:sz w:val="28"/>
          <w:szCs w:val="28"/>
          <w:rtl/>
          <w:lang w:bidi="ar-LB"/>
        </w:rPr>
        <w:t xml:space="preserve">أما على الصعيد الديموغرافي </w:t>
      </w:r>
      <w:r w:rsidR="00B1289F">
        <w:rPr>
          <w:rFonts w:ascii="Simplified Arabic" w:hAnsi="Simplified Arabic" w:cs="Simplified Arabic" w:hint="cs"/>
          <w:sz w:val="28"/>
          <w:szCs w:val="28"/>
          <w:rtl/>
          <w:lang w:bidi="ar-LB"/>
        </w:rPr>
        <w:t>تتابع</w:t>
      </w:r>
      <w:r w:rsidR="004C4532">
        <w:rPr>
          <w:rFonts w:ascii="Simplified Arabic" w:hAnsi="Simplified Arabic" w:cs="Simplified Arabic" w:hint="cs"/>
          <w:sz w:val="28"/>
          <w:szCs w:val="28"/>
          <w:rtl/>
          <w:lang w:bidi="ar-LB"/>
        </w:rPr>
        <w:t xml:space="preserve"> القراءة</w:t>
      </w:r>
      <w:r w:rsidR="00B1289F">
        <w:rPr>
          <w:rFonts w:ascii="Simplified Arabic" w:hAnsi="Simplified Arabic" w:cs="Simplified Arabic" w:hint="cs"/>
          <w:sz w:val="28"/>
          <w:szCs w:val="28"/>
          <w:rtl/>
          <w:lang w:bidi="ar-LB"/>
        </w:rPr>
        <w:t xml:space="preserve"> هدم منازل الفلسطينيين ومنشآتهم</w:t>
      </w:r>
      <w:r w:rsidR="001F0861">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وعلى صعيد التفاعل تسلط القراءة الضوء على تصريح مجلس إدارة مؤسسة</w:t>
      </w:r>
      <w:r w:rsidR="00474274">
        <w:rPr>
          <w:rFonts w:ascii="Simplified Arabic" w:hAnsi="Simplified Arabic" w:cs="Simplified Arabic" w:hint="cs"/>
          <w:sz w:val="28"/>
          <w:szCs w:val="28"/>
          <w:rtl/>
          <w:lang w:bidi="ar-LB"/>
        </w:rPr>
        <w:t xml:space="preserve"> القدس الدولية، الذي دعا الفلسطينيين وجموع الأمة إلى</w:t>
      </w:r>
      <w:r>
        <w:rPr>
          <w:rFonts w:ascii="Simplified Arabic" w:hAnsi="Simplified Arabic" w:cs="Simplified Arabic" w:hint="cs"/>
          <w:sz w:val="28"/>
          <w:szCs w:val="28"/>
          <w:rtl/>
          <w:lang w:bidi="ar-LB"/>
        </w:rPr>
        <w:t xml:space="preserve"> مواجهة اعتداءات الاحتلال على الأقصى في موسم الأعياد اليهودية القادمة، وعلى رفض زيارة الرئيس الأمريكي بايدن إلى المنطقة.</w:t>
      </w:r>
    </w:p>
    <w:p w14:paraId="59D3BC6C" w14:textId="77777777" w:rsidR="00671107" w:rsidRPr="00671107" w:rsidRDefault="00671107" w:rsidP="00671107">
      <w:pPr>
        <w:bidi/>
        <w:spacing w:line="276" w:lineRule="auto"/>
        <w:jc w:val="lowKashida"/>
        <w:rPr>
          <w:rFonts w:ascii="Simplified Arabic" w:hAnsi="Simplified Arabic" w:cs="Simplified Arabic"/>
          <w:sz w:val="28"/>
          <w:szCs w:val="28"/>
          <w:lang w:bidi="ar-LB"/>
        </w:rPr>
      </w:pPr>
    </w:p>
    <w:p w14:paraId="16EBD6A2" w14:textId="406294E4" w:rsidR="004F1831" w:rsidRDefault="00700FEF" w:rsidP="004F183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3A6B7F88" w14:textId="26E5F85B" w:rsidR="00EF61C3" w:rsidRDefault="000F4ABE" w:rsidP="00CB22F0">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تتابع أذرع الاحتلال اقتحاماتها للمسجد الأقصى، ففي 22/6 اقتحم الأقصى 119 مستوطنًا، ونفذ عددٌ من المقتحمين صلوات يهودية علنية في باحات الأقصى الشرقية. وفي 23/6 اقتحم الأقصى 139 مستوطنًا بحماية قوات الاحتلال، و</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 xml:space="preserve">ارك في الاقتحام الحاخام المتطرف يهودا غليك، الذي قدم </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 xml:space="preserve">روحاتٍ عن "المعبد" للمقتحمين. وفي 26/6 اقتحم الأقصى اقتحم الأقصى 151 مستوطنًا، أدوا طقوسًا يهودية </w:t>
      </w:r>
      <w:r>
        <w:rPr>
          <w:rFonts w:ascii="Simplified Arabic" w:hAnsi="Simplified Arabic" w:cs="Simplified Arabic" w:hint="cs"/>
          <w:sz w:val="28"/>
          <w:szCs w:val="28"/>
          <w:rtl/>
          <w:lang w:bidi="ar-LB"/>
        </w:rPr>
        <w:lastRenderedPageBreak/>
        <w:t>علنية في باحات المسجد.</w:t>
      </w:r>
      <w:r w:rsidR="00CB22F0">
        <w:rPr>
          <w:rFonts w:ascii="Simplified Arabic" w:hAnsi="Simplified Arabic" w:cs="Simplified Arabic" w:hint="cs"/>
          <w:sz w:val="28"/>
          <w:szCs w:val="28"/>
          <w:rtl/>
          <w:lang w:bidi="ar-LB"/>
        </w:rPr>
        <w:t xml:space="preserve"> وفي 28/6 اقتحم الأقصى</w:t>
      </w:r>
      <w:r w:rsidR="00EF61C3">
        <w:rPr>
          <w:rFonts w:ascii="Simplified Arabic" w:hAnsi="Simplified Arabic" w:cs="Simplified Arabic" w:hint="cs"/>
          <w:sz w:val="28"/>
          <w:szCs w:val="28"/>
          <w:rtl/>
          <w:lang w:bidi="ar-LB"/>
        </w:rPr>
        <w:t xml:space="preserve"> 207 مستوطنين، تلقوا </w:t>
      </w:r>
      <w:r w:rsidR="00EF61C3">
        <w:rPr>
          <w:rFonts w:ascii="Simplified Arabic" w:hAnsi="Simplified Arabic" w:cs="Simplified Arabic" w:hint="cs"/>
          <w:sz w:val="28"/>
          <w:szCs w:val="28"/>
          <w:rtl/>
          <w:lang w:bidi="ar-LB"/>
        </w:rPr>
        <w:t>ش</w:t>
      </w:r>
      <w:r w:rsidR="00EF61C3">
        <w:rPr>
          <w:rFonts w:ascii="Simplified Arabic" w:hAnsi="Simplified Arabic" w:cs="Simplified Arabic" w:hint="cs"/>
          <w:sz w:val="28"/>
          <w:szCs w:val="28"/>
          <w:rtl/>
          <w:lang w:bidi="ar-LB"/>
        </w:rPr>
        <w:t>روحاتٍ عن "المعبد"، وأدى عددٌ منهم صلوات يهودية علنية في باحات المسجد ال</w:t>
      </w:r>
      <w:r w:rsidR="00EF61C3">
        <w:rPr>
          <w:rFonts w:ascii="Simplified Arabic" w:hAnsi="Simplified Arabic" w:cs="Simplified Arabic" w:hint="cs"/>
          <w:sz w:val="28"/>
          <w:szCs w:val="28"/>
          <w:rtl/>
          <w:lang w:bidi="ar-LB"/>
        </w:rPr>
        <w:t>ش</w:t>
      </w:r>
      <w:r w:rsidR="00EF61C3">
        <w:rPr>
          <w:rFonts w:ascii="Simplified Arabic" w:hAnsi="Simplified Arabic" w:cs="Simplified Arabic" w:hint="cs"/>
          <w:sz w:val="28"/>
          <w:szCs w:val="28"/>
          <w:rtl/>
          <w:lang w:bidi="ar-LB"/>
        </w:rPr>
        <w:t>رقية.</w:t>
      </w:r>
    </w:p>
    <w:p w14:paraId="4B5B77A5" w14:textId="74A0E0F4" w:rsidR="005F2408" w:rsidRPr="005F2408" w:rsidRDefault="005F2408" w:rsidP="005365C6">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وفي سياق محاولات الاحتلال فرض سيطرته المباشرة على أبواب المسجد الأقصى، </w:t>
      </w:r>
      <w:r w:rsidR="00E154F9">
        <w:rPr>
          <w:rFonts w:ascii="Simplified Arabic" w:hAnsi="Simplified Arabic" w:cs="Simplified Arabic" w:hint="cs"/>
          <w:sz w:val="28"/>
          <w:szCs w:val="28"/>
          <w:rtl/>
          <w:lang w:bidi="ar-LB"/>
        </w:rPr>
        <w:t xml:space="preserve">ففي 28/6 أغلقت قوات الاحتلال أبواب المسجد، واقتحمت ساحاته وبعض مصلياته المسقوفة، بادعاء تنفيذ </w:t>
      </w:r>
      <w:r w:rsidR="00E154F9">
        <w:rPr>
          <w:rFonts w:ascii="Simplified Arabic" w:hAnsi="Simplified Arabic" w:cs="Simplified Arabic" w:hint="cs"/>
          <w:sz w:val="28"/>
          <w:szCs w:val="28"/>
          <w:rtl/>
          <w:lang w:bidi="ar-LB"/>
        </w:rPr>
        <w:t>ش</w:t>
      </w:r>
      <w:r w:rsidR="00E154F9">
        <w:rPr>
          <w:rFonts w:ascii="Simplified Arabic" w:hAnsi="Simplified Arabic" w:cs="Simplified Arabic" w:hint="cs"/>
          <w:sz w:val="28"/>
          <w:szCs w:val="28"/>
          <w:rtl/>
          <w:lang w:bidi="ar-LB"/>
        </w:rPr>
        <w:t xml:space="preserve">اب فلسطينية عملية طعن قرب باب المجلس. </w:t>
      </w:r>
      <w:r w:rsidR="00E154F9" w:rsidRPr="00E154F9">
        <w:rPr>
          <w:rFonts w:ascii="Simplified Arabic" w:hAnsi="Simplified Arabic" w:cs="Simplified Arabic"/>
          <w:sz w:val="28"/>
          <w:szCs w:val="28"/>
          <w:rtl/>
        </w:rPr>
        <w:t xml:space="preserve">وتُعد سياسة إغلاق الأقصى واحدة من أدوات الاحتــلال لفرض سيطرته على المسجد، وجزءًا من مخططاته الرامية إلى فرض </w:t>
      </w:r>
      <w:r w:rsidR="00E154F9">
        <w:rPr>
          <w:rFonts w:ascii="Simplified Arabic" w:hAnsi="Simplified Arabic" w:cs="Simplified Arabic" w:hint="cs"/>
          <w:sz w:val="28"/>
          <w:szCs w:val="28"/>
          <w:rtl/>
        </w:rPr>
        <w:t>ال</w:t>
      </w:r>
      <w:r w:rsidR="00E154F9" w:rsidRPr="00E154F9">
        <w:rPr>
          <w:rFonts w:ascii="Simplified Arabic" w:hAnsi="Simplified Arabic" w:cs="Simplified Arabic"/>
          <w:sz w:val="28"/>
          <w:szCs w:val="28"/>
          <w:rtl/>
        </w:rPr>
        <w:t xml:space="preserve">إغلاق المسجد إبان الأعياد اليهودية التي تشهد اقتحامات حاشدة، </w:t>
      </w:r>
      <w:r w:rsidR="005365C6">
        <w:rPr>
          <w:rFonts w:ascii="Simplified Arabic" w:hAnsi="Simplified Arabic" w:cs="Simplified Arabic" w:hint="cs"/>
          <w:sz w:val="28"/>
          <w:szCs w:val="28"/>
          <w:rtl/>
        </w:rPr>
        <w:t>إلى جانب محاولة</w:t>
      </w:r>
      <w:r w:rsidR="00E154F9" w:rsidRPr="00E154F9">
        <w:rPr>
          <w:rFonts w:ascii="Simplified Arabic" w:hAnsi="Simplified Arabic" w:cs="Simplified Arabic"/>
          <w:sz w:val="28"/>
          <w:szCs w:val="28"/>
          <w:rtl/>
        </w:rPr>
        <w:t xml:space="preserve"> تطويع المقدسيين للقبول بالأمر الواقع</w:t>
      </w:r>
      <w:r w:rsidR="005365C6">
        <w:rPr>
          <w:rFonts w:ascii="Simplified Arabic" w:hAnsi="Simplified Arabic" w:cs="Simplified Arabic" w:hint="cs"/>
          <w:sz w:val="28"/>
          <w:szCs w:val="28"/>
          <w:rtl/>
        </w:rPr>
        <w:t>.</w:t>
      </w:r>
    </w:p>
    <w:p w14:paraId="5AF481DF" w14:textId="77777777" w:rsidR="008132CC" w:rsidRDefault="00EF61C3" w:rsidP="008132CC">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أسبوع الرصد </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 xml:space="preserve">هد المسجد الأقصى ومحيطه جملة من التطورات، فقد تابعت سلطات الاحتلال </w:t>
      </w:r>
      <w:r w:rsidR="00D77B60">
        <w:rPr>
          <w:rFonts w:ascii="Simplified Arabic" w:hAnsi="Simplified Arabic" w:cs="Simplified Arabic" w:hint="cs"/>
          <w:sz w:val="28"/>
          <w:szCs w:val="28"/>
          <w:rtl/>
          <w:lang w:bidi="ar-LB"/>
        </w:rPr>
        <w:t>حفرياتها المريبة قرب الجهة الجنوبية الغربية للمسجد، وتعمل طواقم الاحتلال على إزالة كمية من الأتربة ب</w:t>
      </w:r>
      <w:r w:rsidR="00D77B60">
        <w:rPr>
          <w:rFonts w:ascii="Simplified Arabic" w:hAnsi="Simplified Arabic" w:cs="Simplified Arabic" w:hint="cs"/>
          <w:sz w:val="28"/>
          <w:szCs w:val="28"/>
          <w:rtl/>
          <w:lang w:bidi="ar-LB"/>
        </w:rPr>
        <w:t>ش</w:t>
      </w:r>
      <w:r w:rsidR="00D77B60">
        <w:rPr>
          <w:rFonts w:ascii="Simplified Arabic" w:hAnsi="Simplified Arabic" w:cs="Simplified Arabic" w:hint="cs"/>
          <w:sz w:val="28"/>
          <w:szCs w:val="28"/>
          <w:rtl/>
          <w:lang w:bidi="ar-LB"/>
        </w:rPr>
        <w:t>كلٍ يومي، ويُ</w:t>
      </w:r>
      <w:r w:rsidR="00D77B60">
        <w:rPr>
          <w:rFonts w:ascii="Simplified Arabic" w:hAnsi="Simplified Arabic" w:cs="Simplified Arabic" w:hint="cs"/>
          <w:sz w:val="28"/>
          <w:szCs w:val="28"/>
          <w:rtl/>
          <w:lang w:bidi="ar-LB"/>
        </w:rPr>
        <w:t>ش</w:t>
      </w:r>
      <w:r w:rsidR="00D77B60">
        <w:rPr>
          <w:rFonts w:ascii="Simplified Arabic" w:hAnsi="Simplified Arabic" w:cs="Simplified Arabic" w:hint="cs"/>
          <w:sz w:val="28"/>
          <w:szCs w:val="28"/>
          <w:rtl/>
          <w:lang w:bidi="ar-LB"/>
        </w:rPr>
        <w:t xml:space="preserve">ير متخصصون في </w:t>
      </w:r>
      <w:r w:rsidR="00D77B60">
        <w:rPr>
          <w:rFonts w:ascii="Simplified Arabic" w:hAnsi="Simplified Arabic" w:cs="Simplified Arabic" w:hint="cs"/>
          <w:sz w:val="28"/>
          <w:szCs w:val="28"/>
          <w:rtl/>
          <w:lang w:bidi="ar-LB"/>
        </w:rPr>
        <w:t>ش</w:t>
      </w:r>
      <w:r w:rsidR="00D77B60">
        <w:rPr>
          <w:rFonts w:ascii="Simplified Arabic" w:hAnsi="Simplified Arabic" w:cs="Simplified Arabic" w:hint="cs"/>
          <w:sz w:val="28"/>
          <w:szCs w:val="28"/>
          <w:rtl/>
          <w:lang w:bidi="ar-LB"/>
        </w:rPr>
        <w:t>ؤون القدس إلى أن المكان المستهدف عبارة عن تسوية في المساحات الداخلية من المسجد، ت</w:t>
      </w:r>
      <w:r w:rsidR="00D77B60">
        <w:rPr>
          <w:rFonts w:ascii="Simplified Arabic" w:hAnsi="Simplified Arabic" w:cs="Simplified Arabic" w:hint="cs"/>
          <w:sz w:val="28"/>
          <w:szCs w:val="28"/>
          <w:rtl/>
          <w:lang w:bidi="ar-LB"/>
        </w:rPr>
        <w:t>ش</w:t>
      </w:r>
      <w:r w:rsidR="00D77B60">
        <w:rPr>
          <w:rFonts w:ascii="Simplified Arabic" w:hAnsi="Simplified Arabic" w:cs="Simplified Arabic" w:hint="cs"/>
          <w:sz w:val="28"/>
          <w:szCs w:val="28"/>
          <w:rtl/>
          <w:lang w:bidi="ar-LB"/>
        </w:rPr>
        <w:t xml:space="preserve">ابه المصلى المرواني، الذي افتتح على أثر محاولات الاحتلال للسيطرة عليه وتحويله إلى كنيس يهودي، وتقع هذه التسوية </w:t>
      </w:r>
      <w:r w:rsidR="00D77B60" w:rsidRPr="00EF61C3">
        <w:rPr>
          <w:rFonts w:ascii="Simplified Arabic" w:hAnsi="Simplified Arabic" w:cs="Simplified Arabic"/>
          <w:sz w:val="28"/>
          <w:szCs w:val="28"/>
          <w:rtl/>
        </w:rPr>
        <w:t>بين الجامع القبلي والمتحف الإسلامي في الجهة الجنوبية الغربية للمسجد</w:t>
      </w:r>
      <w:r w:rsidR="00D77B60">
        <w:rPr>
          <w:rFonts w:ascii="Simplified Arabic" w:hAnsi="Simplified Arabic" w:cs="Simplified Arabic" w:hint="cs"/>
          <w:sz w:val="28"/>
          <w:szCs w:val="28"/>
          <w:rtl/>
        </w:rPr>
        <w:t>.</w:t>
      </w:r>
    </w:p>
    <w:p w14:paraId="5CF2E815" w14:textId="4FFE17CF" w:rsidR="00866463" w:rsidRDefault="00D77B60" w:rsidP="008132CC">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وقد أثارت حفريات الاحتلال رفضًا مقدسيًا كبيرًا، فقد صرح خطيب الأقصى ال</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يخ عكرمة صبري بأن الحفريات تؤثر على أساسات المسجد، وتجعلها مك</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وفة أمام العوامل الخارجية</w:t>
      </w:r>
      <w:r w:rsidR="008132CC">
        <w:rPr>
          <w:rFonts w:ascii="Simplified Arabic" w:hAnsi="Simplified Arabic" w:cs="Simplified Arabic" w:hint="cs"/>
          <w:sz w:val="28"/>
          <w:szCs w:val="28"/>
          <w:rtl/>
          <w:lang w:bidi="ar-LB"/>
        </w:rPr>
        <w:t>. وفي 25/6 ك</w:t>
      </w:r>
      <w:r w:rsidR="008132CC">
        <w:rPr>
          <w:rFonts w:ascii="Simplified Arabic" w:hAnsi="Simplified Arabic" w:cs="Simplified Arabic" w:hint="cs"/>
          <w:sz w:val="28"/>
          <w:szCs w:val="28"/>
          <w:rtl/>
          <w:lang w:bidi="ar-LB"/>
        </w:rPr>
        <w:t>ش</w:t>
      </w:r>
      <w:r w:rsidR="008132CC">
        <w:rPr>
          <w:rFonts w:ascii="Simplified Arabic" w:hAnsi="Simplified Arabic" w:cs="Simplified Arabic" w:hint="cs"/>
          <w:sz w:val="28"/>
          <w:szCs w:val="28"/>
          <w:rtl/>
          <w:lang w:bidi="ar-LB"/>
        </w:rPr>
        <w:t>فت مصادر مقدسية عن وجودٍ ت</w:t>
      </w:r>
      <w:r w:rsidR="008132CC">
        <w:rPr>
          <w:rFonts w:ascii="Simplified Arabic" w:hAnsi="Simplified Arabic" w:cs="Simplified Arabic" w:hint="cs"/>
          <w:sz w:val="28"/>
          <w:szCs w:val="28"/>
          <w:rtl/>
          <w:lang w:bidi="ar-LB"/>
        </w:rPr>
        <w:t>ش</w:t>
      </w:r>
      <w:r w:rsidR="008132CC">
        <w:rPr>
          <w:rFonts w:ascii="Simplified Arabic" w:hAnsi="Simplified Arabic" w:cs="Simplified Arabic" w:hint="cs"/>
          <w:sz w:val="28"/>
          <w:szCs w:val="28"/>
          <w:rtl/>
          <w:lang w:bidi="ar-LB"/>
        </w:rPr>
        <w:t>ققات في أرضيات المسجد الأقصى، نتيجة حفريات الاحتلال بالقرب من المتحف الإسلامي</w:t>
      </w:r>
      <w:r w:rsidR="00861170">
        <w:rPr>
          <w:rFonts w:ascii="Simplified Arabic" w:hAnsi="Simplified Arabic" w:cs="Simplified Arabic" w:hint="cs"/>
          <w:sz w:val="28"/>
          <w:szCs w:val="28"/>
          <w:rtl/>
          <w:lang w:bidi="ar-LB"/>
        </w:rPr>
        <w:t>، وفي ساحة حائط البراق، وتؤ</w:t>
      </w:r>
      <w:r w:rsidR="00861170">
        <w:rPr>
          <w:rFonts w:ascii="Simplified Arabic" w:hAnsi="Simplified Arabic" w:cs="Simplified Arabic" w:hint="cs"/>
          <w:sz w:val="28"/>
          <w:szCs w:val="28"/>
          <w:rtl/>
          <w:lang w:bidi="ar-LB"/>
        </w:rPr>
        <w:t>ش</w:t>
      </w:r>
      <w:r w:rsidR="00861170">
        <w:rPr>
          <w:rFonts w:ascii="Simplified Arabic" w:hAnsi="Simplified Arabic" w:cs="Simplified Arabic" w:hint="cs"/>
          <w:sz w:val="28"/>
          <w:szCs w:val="28"/>
          <w:rtl/>
          <w:lang w:bidi="ar-LB"/>
        </w:rPr>
        <w:t>ر الحفريات المتصاعدة إلى أن سلطات الاحتلال مستمرة في تصعيدها، وأنها ماضية في تحقيق أهدافها من هذه الحفريات.</w:t>
      </w:r>
    </w:p>
    <w:p w14:paraId="09498F75" w14:textId="5AE2F0D7" w:rsidR="00AF576E" w:rsidRPr="006A32D7" w:rsidRDefault="00AF576E" w:rsidP="005365C6">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متصل باستهداف المنطقة المحيطة بالأقصى، ففي 27/6 ك</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 xml:space="preserve">فت </w:t>
      </w:r>
      <w:r w:rsidRPr="006A32D7">
        <w:rPr>
          <w:rFonts w:ascii="Simplified Arabic" w:hAnsi="Simplified Arabic" w:cs="Simplified Arabic"/>
          <w:sz w:val="28"/>
          <w:szCs w:val="28"/>
          <w:rtl/>
        </w:rPr>
        <w:t>صحيفة "هآرتس" العبرية، أن سلطات الاحتلال بدأت بعملية تسجيل أراضٍ باسم مستوطنين يهود، حول المسجد الأقصى</w:t>
      </w:r>
      <w:r>
        <w:rPr>
          <w:rFonts w:ascii="Simplified Arabic" w:hAnsi="Simplified Arabic" w:cs="Simplified Arabic" w:hint="cs"/>
          <w:sz w:val="28"/>
          <w:szCs w:val="28"/>
          <w:rtl/>
          <w:lang w:bidi="ar-LB"/>
        </w:rPr>
        <w:t>، وتأتي خطوة الاحتلال ضمن قرار لتسجيل الأراضي في القدس المحتلة صدر عام 2018، وبدأت أذرعه التنفيذية بتطبيقه في عام 2021. وبحسب معطيات مقدسية فإن الأراضي المستهدفة، أراضٍ وقفية، ما يفتح المجال أمام الاحتلال للمضي بمخططاته من دون الالتفات إلى اعتراضات المقدسيين.</w:t>
      </w:r>
    </w:p>
    <w:p w14:paraId="603FB7D3" w14:textId="6B3C727A" w:rsidR="00EC0BA8" w:rsidRDefault="00261F7C" w:rsidP="00423B70">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التهويد الديموغرافي</w:t>
      </w:r>
    </w:p>
    <w:p w14:paraId="44F02CF1" w14:textId="26FDFE57" w:rsidR="00C734AD" w:rsidRDefault="00D946D3" w:rsidP="005365C6">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لا تتوقف أذرع الاحتلال عن هدم منازل الفلسطينيين ومن</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 xml:space="preserve">آتهم، ففي </w:t>
      </w:r>
      <w:r w:rsidR="00332C04">
        <w:rPr>
          <w:rFonts w:ascii="Simplified Arabic" w:hAnsi="Simplified Arabic" w:cs="Simplified Arabic" w:hint="cs"/>
          <w:sz w:val="28"/>
          <w:szCs w:val="28"/>
          <w:rtl/>
        </w:rPr>
        <w:t xml:space="preserve">22/6 </w:t>
      </w:r>
      <w:r w:rsidR="00332C04" w:rsidRPr="00332C04">
        <w:rPr>
          <w:rFonts w:ascii="Simplified Arabic" w:hAnsi="Simplified Arabic" w:cs="Simplified Arabic"/>
          <w:sz w:val="28"/>
          <w:szCs w:val="28"/>
          <w:rtl/>
        </w:rPr>
        <w:t xml:space="preserve">هدمت </w:t>
      </w:r>
      <w:r w:rsidR="005F2408">
        <w:rPr>
          <w:rFonts w:ascii="Simplified Arabic" w:hAnsi="Simplified Arabic" w:cs="Simplified Arabic" w:hint="cs"/>
          <w:sz w:val="28"/>
          <w:szCs w:val="28"/>
          <w:rtl/>
        </w:rPr>
        <w:t>جرافات</w:t>
      </w:r>
      <w:r w:rsidR="00332C04" w:rsidRPr="00332C04">
        <w:rPr>
          <w:rFonts w:ascii="Simplified Arabic" w:hAnsi="Simplified Arabic" w:cs="Simplified Arabic"/>
          <w:sz w:val="28"/>
          <w:szCs w:val="28"/>
          <w:rtl/>
        </w:rPr>
        <w:t xml:space="preserve"> الاحتلال منشأة تجارية وأسوارًا واسطبل خيول</w:t>
      </w:r>
      <w:r w:rsidR="005F2408">
        <w:rPr>
          <w:rFonts w:ascii="Simplified Arabic" w:hAnsi="Simplified Arabic" w:cs="Simplified Arabic" w:hint="cs"/>
          <w:sz w:val="28"/>
          <w:szCs w:val="28"/>
          <w:rtl/>
        </w:rPr>
        <w:t xml:space="preserve"> في بلدة عناتا،</w:t>
      </w:r>
      <w:r w:rsidR="00332C04" w:rsidRPr="00332C04">
        <w:rPr>
          <w:rFonts w:ascii="Simplified Arabic" w:hAnsi="Simplified Arabic" w:cs="Simplified Arabic"/>
          <w:sz w:val="28"/>
          <w:szCs w:val="28"/>
          <w:rtl/>
        </w:rPr>
        <w:t> شمال شرق القدس المحتلة</w:t>
      </w:r>
      <w:r w:rsidR="005F2408">
        <w:rPr>
          <w:rFonts w:ascii="Simplified Arabic" w:hAnsi="Simplified Arabic" w:cs="Simplified Arabic" w:hint="cs"/>
          <w:sz w:val="28"/>
          <w:szCs w:val="28"/>
          <w:rtl/>
        </w:rPr>
        <w:t>،</w:t>
      </w:r>
      <w:r w:rsidR="00332C04" w:rsidRPr="00332C04">
        <w:rPr>
          <w:rFonts w:ascii="Simplified Arabic" w:hAnsi="Simplified Arabic" w:cs="Simplified Arabic"/>
          <w:sz w:val="28"/>
          <w:szCs w:val="28"/>
          <w:rtl/>
        </w:rPr>
        <w:t xml:space="preserve"> ب</w:t>
      </w:r>
      <w:r w:rsidR="005F2408">
        <w:rPr>
          <w:rFonts w:ascii="Simplified Arabic" w:hAnsi="Simplified Arabic" w:cs="Simplified Arabic" w:hint="cs"/>
          <w:sz w:val="28"/>
          <w:szCs w:val="28"/>
          <w:rtl/>
        </w:rPr>
        <w:t xml:space="preserve">ذريعة البناء من دون </w:t>
      </w:r>
      <w:r w:rsidR="00332C04" w:rsidRPr="00332C04">
        <w:rPr>
          <w:rFonts w:ascii="Simplified Arabic" w:hAnsi="Simplified Arabic" w:cs="Simplified Arabic"/>
          <w:sz w:val="28"/>
          <w:szCs w:val="28"/>
          <w:rtl/>
        </w:rPr>
        <w:t>ترخيص</w:t>
      </w:r>
      <w:r w:rsidR="005F2408">
        <w:rPr>
          <w:rFonts w:ascii="Simplified Arabic" w:hAnsi="Simplified Arabic" w:cs="Simplified Arabic" w:hint="cs"/>
          <w:sz w:val="28"/>
          <w:szCs w:val="28"/>
          <w:rtl/>
        </w:rPr>
        <w:t>. وفي 28/6 هدمت آليات الاحتلال بيتًا متنقلًا، بالإضافة إلى تجريف من</w:t>
      </w:r>
      <w:r w:rsidR="005F2408">
        <w:rPr>
          <w:rFonts w:ascii="Simplified Arabic" w:hAnsi="Simplified Arabic" w:cs="Simplified Arabic" w:hint="cs"/>
          <w:sz w:val="28"/>
          <w:szCs w:val="28"/>
          <w:rtl/>
          <w:lang w:bidi="ar-LB"/>
        </w:rPr>
        <w:t>ش</w:t>
      </w:r>
      <w:r w:rsidR="005F2408">
        <w:rPr>
          <w:rFonts w:ascii="Simplified Arabic" w:hAnsi="Simplified Arabic" w:cs="Simplified Arabic" w:hint="cs"/>
          <w:sz w:val="28"/>
          <w:szCs w:val="28"/>
          <w:rtl/>
          <w:lang w:bidi="ar-LB"/>
        </w:rPr>
        <w:t xml:space="preserve">آت زراعية في بلدة الزعيم </w:t>
      </w:r>
      <w:r w:rsidR="005F2408">
        <w:rPr>
          <w:rFonts w:ascii="Simplified Arabic" w:hAnsi="Simplified Arabic" w:cs="Simplified Arabic" w:hint="cs"/>
          <w:sz w:val="28"/>
          <w:szCs w:val="28"/>
          <w:rtl/>
          <w:lang w:bidi="ar-LB"/>
        </w:rPr>
        <w:t>ش</w:t>
      </w:r>
      <w:r w:rsidR="005F2408">
        <w:rPr>
          <w:rFonts w:ascii="Simplified Arabic" w:hAnsi="Simplified Arabic" w:cs="Simplified Arabic" w:hint="cs"/>
          <w:sz w:val="28"/>
          <w:szCs w:val="28"/>
          <w:rtl/>
          <w:lang w:bidi="ar-LB"/>
        </w:rPr>
        <w:t>رق القدس المحتلة، بذريعة البناء من دون ترخيص.</w:t>
      </w:r>
    </w:p>
    <w:p w14:paraId="791319B5" w14:textId="77777777" w:rsidR="005365C6" w:rsidRDefault="005365C6" w:rsidP="005365C6">
      <w:pPr>
        <w:bidi/>
        <w:spacing w:after="200" w:line="276" w:lineRule="auto"/>
        <w:jc w:val="lowKashida"/>
        <w:rPr>
          <w:rFonts w:ascii="Simplified Arabic" w:hAnsi="Simplified Arabic" w:cs="Simplified Arabic"/>
          <w:sz w:val="28"/>
          <w:szCs w:val="28"/>
          <w:rtl/>
        </w:rPr>
      </w:pPr>
    </w:p>
    <w:p w14:paraId="134F7D39" w14:textId="1756CF46" w:rsidR="00C92D39" w:rsidRDefault="00C92D39" w:rsidP="00C92D39">
      <w:pPr>
        <w:bidi/>
        <w:spacing w:after="200" w:line="276" w:lineRule="auto"/>
        <w:jc w:val="lowKashida"/>
        <w:rPr>
          <w:rFonts w:ascii="Simplified Arabic" w:hAnsi="Simplified Arabic" w:cs="Simplified Arabic"/>
          <w:b/>
          <w:bCs/>
          <w:sz w:val="28"/>
          <w:szCs w:val="28"/>
          <w:u w:val="single"/>
          <w:rtl/>
          <w:lang w:bidi="ar-LB"/>
        </w:rPr>
      </w:pPr>
      <w:r w:rsidRPr="00C92D39">
        <w:rPr>
          <w:rFonts w:ascii="Simplified Arabic" w:hAnsi="Simplified Arabic" w:cs="Simplified Arabic" w:hint="cs"/>
          <w:b/>
          <w:bCs/>
          <w:sz w:val="28"/>
          <w:szCs w:val="28"/>
          <w:u w:val="single"/>
          <w:rtl/>
          <w:lang w:bidi="ar-LB"/>
        </w:rPr>
        <w:t>التفاعل مع القدس</w:t>
      </w:r>
    </w:p>
    <w:p w14:paraId="61F49389" w14:textId="0EEB4360" w:rsidR="00FF43AA" w:rsidRDefault="005365C6" w:rsidP="005365C6">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في 26</w:t>
      </w:r>
      <w:r w:rsidR="00866463">
        <w:rPr>
          <w:rFonts w:ascii="Simplified Arabic" w:hAnsi="Simplified Arabic" w:cs="Simplified Arabic" w:hint="cs"/>
          <w:sz w:val="28"/>
          <w:szCs w:val="28"/>
          <w:rtl/>
          <w:lang w:bidi="ar-LB"/>
        </w:rPr>
        <w:t>/6</w:t>
      </w:r>
      <w:r>
        <w:rPr>
          <w:rFonts w:ascii="Simplified Arabic" w:hAnsi="Simplified Arabic" w:cs="Simplified Arabic" w:hint="cs"/>
          <w:sz w:val="28"/>
          <w:szCs w:val="28"/>
          <w:rtl/>
        </w:rPr>
        <w:t xml:space="preserve"> دعا</w:t>
      </w:r>
      <w:r w:rsidRPr="00830BF9">
        <w:rPr>
          <w:rFonts w:ascii="Simplified Arabic" w:hAnsi="Simplified Arabic" w:cs="Simplified Arabic"/>
          <w:sz w:val="28"/>
          <w:szCs w:val="28"/>
          <w:rtl/>
        </w:rPr>
        <w:t xml:space="preserve"> </w:t>
      </w:r>
      <w:r w:rsidRPr="00866463">
        <w:rPr>
          <w:rFonts w:ascii="Simplified Arabic" w:hAnsi="Simplified Arabic" w:cs="Simplified Arabic"/>
          <w:sz w:val="28"/>
          <w:szCs w:val="28"/>
          <w:rtl/>
        </w:rPr>
        <w:t>رئيس المكتب السياسي لحركة</w:t>
      </w:r>
      <w:r>
        <w:rPr>
          <w:rFonts w:ascii="Simplified Arabic" w:hAnsi="Simplified Arabic" w:cs="Simplified Arabic" w:hint="cs"/>
          <w:sz w:val="28"/>
          <w:szCs w:val="28"/>
          <w:rtl/>
        </w:rPr>
        <w:t xml:space="preserve"> حماس</w:t>
      </w:r>
      <w:r w:rsidRPr="00866463">
        <w:rPr>
          <w:rFonts w:ascii="Simplified Arabic" w:hAnsi="Simplified Arabic" w:cs="Simplified Arabic"/>
          <w:sz w:val="28"/>
          <w:szCs w:val="28"/>
          <w:rtl/>
        </w:rPr>
        <w:t xml:space="preserve"> </w:t>
      </w:r>
      <w:r w:rsidR="00866463" w:rsidRPr="00866463">
        <w:rPr>
          <w:rFonts w:ascii="Simplified Arabic" w:hAnsi="Simplified Arabic" w:cs="Simplified Arabic"/>
          <w:sz w:val="28"/>
          <w:szCs w:val="28"/>
          <w:rtl/>
        </w:rPr>
        <w:t>اسماعيل هن</w:t>
      </w:r>
      <w:r>
        <w:rPr>
          <w:rFonts w:ascii="Simplified Arabic" w:hAnsi="Simplified Arabic" w:cs="Simplified Arabic" w:hint="cs"/>
          <w:sz w:val="28"/>
          <w:szCs w:val="28"/>
          <w:rtl/>
        </w:rPr>
        <w:t>ية</w:t>
      </w:r>
      <w:r w:rsidR="00830BF9" w:rsidRPr="00830BF9">
        <w:rPr>
          <w:rFonts w:ascii="Simplified Arabic" w:hAnsi="Simplified Arabic" w:cs="Simplified Arabic"/>
          <w:sz w:val="28"/>
          <w:szCs w:val="28"/>
          <w:lang w:bidi="ar-LB"/>
        </w:rPr>
        <w:t> </w:t>
      </w:r>
      <w:r w:rsidR="00830BF9" w:rsidRPr="00830BF9">
        <w:rPr>
          <w:rFonts w:ascii="Simplified Arabic" w:hAnsi="Simplified Arabic" w:cs="Simplified Arabic"/>
          <w:sz w:val="28"/>
          <w:szCs w:val="28"/>
          <w:rtl/>
        </w:rPr>
        <w:t>إلى "تجديد وحدة تيارات الأمة في إطار مؤسسة القدس الدولية دفاع</w:t>
      </w:r>
      <w:r>
        <w:rPr>
          <w:rFonts w:ascii="Simplified Arabic" w:hAnsi="Simplified Arabic" w:cs="Simplified Arabic" w:hint="cs"/>
          <w:sz w:val="28"/>
          <w:szCs w:val="28"/>
          <w:rtl/>
        </w:rPr>
        <w:t>ً</w:t>
      </w:r>
      <w:r w:rsidR="00830BF9" w:rsidRPr="00830BF9">
        <w:rPr>
          <w:rFonts w:ascii="Simplified Arabic" w:hAnsi="Simplified Arabic" w:cs="Simplified Arabic"/>
          <w:sz w:val="28"/>
          <w:szCs w:val="28"/>
          <w:rtl/>
        </w:rPr>
        <w:t>ا عن القدس ومقدساتها الإسلامية والمسيحية، وتعزيز</w:t>
      </w:r>
      <w:r>
        <w:rPr>
          <w:rFonts w:ascii="Simplified Arabic" w:hAnsi="Simplified Arabic" w:cs="Simplified Arabic" w:hint="cs"/>
          <w:sz w:val="28"/>
          <w:szCs w:val="28"/>
          <w:rtl/>
        </w:rPr>
        <w:t>ً</w:t>
      </w:r>
      <w:r w:rsidR="00830BF9" w:rsidRPr="00830BF9">
        <w:rPr>
          <w:rFonts w:ascii="Simplified Arabic" w:hAnsi="Simplified Arabic" w:cs="Simplified Arabic"/>
          <w:sz w:val="28"/>
          <w:szCs w:val="28"/>
          <w:rtl/>
        </w:rPr>
        <w:t xml:space="preserve">ا لصمود أهلها المرابطين فيها"، </w:t>
      </w:r>
      <w:r>
        <w:rPr>
          <w:rFonts w:ascii="Simplified Arabic" w:hAnsi="Simplified Arabic" w:cs="Simplified Arabic" w:hint="cs"/>
          <w:sz w:val="28"/>
          <w:szCs w:val="28"/>
          <w:rtl/>
        </w:rPr>
        <w:t>وجاء تصريح هنية خلال مشاركته في المؤتمر القومي الإسلامي، الذي افتتح أعماله بكلمة هنية.</w:t>
      </w:r>
    </w:p>
    <w:p w14:paraId="03F4E8AC" w14:textId="0C3FFE96" w:rsidR="002605BD" w:rsidRPr="002605BD" w:rsidRDefault="005365C6" w:rsidP="002605BD">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 xml:space="preserve">وفي </w:t>
      </w:r>
      <w:r w:rsidR="002605BD">
        <w:rPr>
          <w:rFonts w:ascii="Simplified Arabic" w:hAnsi="Simplified Arabic" w:cs="Simplified Arabic" w:hint="cs"/>
          <w:sz w:val="28"/>
          <w:szCs w:val="28"/>
          <w:rtl/>
        </w:rPr>
        <w:t xml:space="preserve">28/6 </w:t>
      </w:r>
      <w:r w:rsidR="002605BD" w:rsidRPr="002605BD">
        <w:rPr>
          <w:rFonts w:ascii="Simplified Arabic" w:hAnsi="Simplified Arabic" w:cs="Simplified Arabic"/>
          <w:sz w:val="28"/>
          <w:szCs w:val="28"/>
          <w:rtl/>
        </w:rPr>
        <w:t>عقد مجلس إدارة مؤسسة القدس الدولية اجتماعه الدوريّ</w:t>
      </w:r>
      <w:r w:rsidR="002605BD">
        <w:rPr>
          <w:rFonts w:ascii="Simplified Arabic" w:hAnsi="Simplified Arabic" w:cs="Simplified Arabic" w:hint="cs"/>
          <w:sz w:val="28"/>
          <w:szCs w:val="28"/>
          <w:rtl/>
        </w:rPr>
        <w:t>، وح</w:t>
      </w:r>
      <w:r w:rsidR="002605BD" w:rsidRPr="002605BD">
        <w:rPr>
          <w:rFonts w:ascii="Simplified Arabic" w:hAnsi="Simplified Arabic" w:cs="Simplified Arabic"/>
          <w:sz w:val="28"/>
          <w:szCs w:val="28"/>
          <w:rtl/>
        </w:rPr>
        <w:t>ذر</w:t>
      </w:r>
      <w:r w:rsidR="002605BD">
        <w:rPr>
          <w:rFonts w:ascii="Simplified Arabic" w:hAnsi="Simplified Arabic" w:cs="Simplified Arabic" w:hint="cs"/>
          <w:sz w:val="28"/>
          <w:szCs w:val="28"/>
          <w:rtl/>
        </w:rPr>
        <w:t xml:space="preserve"> المجلس</w:t>
      </w:r>
      <w:r w:rsidR="002605BD" w:rsidRPr="002605BD">
        <w:rPr>
          <w:rFonts w:ascii="Simplified Arabic" w:hAnsi="Simplified Arabic" w:cs="Simplified Arabic"/>
          <w:sz w:val="28"/>
          <w:szCs w:val="28"/>
          <w:rtl/>
        </w:rPr>
        <w:t xml:space="preserve"> من موجة اعتداءات </w:t>
      </w:r>
      <w:r w:rsidR="002605BD">
        <w:rPr>
          <w:rFonts w:ascii="Simplified Arabic" w:hAnsi="Simplified Arabic" w:cs="Simplified Arabic" w:hint="cs"/>
          <w:sz w:val="28"/>
          <w:szCs w:val="28"/>
          <w:rtl/>
        </w:rPr>
        <w:t>الاحتلال</w:t>
      </w:r>
      <w:r w:rsidR="002605BD" w:rsidRPr="002605BD">
        <w:rPr>
          <w:rFonts w:ascii="Simplified Arabic" w:hAnsi="Simplified Arabic" w:cs="Simplified Arabic"/>
          <w:sz w:val="28"/>
          <w:szCs w:val="28"/>
          <w:rtl/>
        </w:rPr>
        <w:t xml:space="preserve"> </w:t>
      </w:r>
      <w:r w:rsidR="002605BD">
        <w:rPr>
          <w:rFonts w:ascii="Simplified Arabic" w:hAnsi="Simplified Arabic" w:cs="Simplified Arabic" w:hint="cs"/>
          <w:sz w:val="28"/>
          <w:szCs w:val="28"/>
          <w:rtl/>
        </w:rPr>
        <w:t>القادمة بحق</w:t>
      </w:r>
      <w:r w:rsidR="002605BD" w:rsidRPr="002605BD">
        <w:rPr>
          <w:rFonts w:ascii="Simplified Arabic" w:hAnsi="Simplified Arabic" w:cs="Simplified Arabic"/>
          <w:sz w:val="28"/>
          <w:szCs w:val="28"/>
          <w:rtl/>
        </w:rPr>
        <w:t xml:space="preserve"> المسجد الأقصى</w:t>
      </w:r>
      <w:r w:rsidR="002605BD">
        <w:rPr>
          <w:rFonts w:ascii="Simplified Arabic" w:hAnsi="Simplified Arabic" w:cs="Simplified Arabic" w:hint="cs"/>
          <w:sz w:val="28"/>
          <w:szCs w:val="28"/>
          <w:rtl/>
        </w:rPr>
        <w:t>، التي</w:t>
      </w:r>
      <w:r w:rsidR="002605BD" w:rsidRPr="002605BD">
        <w:rPr>
          <w:rFonts w:ascii="Simplified Arabic" w:hAnsi="Simplified Arabic" w:cs="Simplified Arabic"/>
          <w:sz w:val="28"/>
          <w:szCs w:val="28"/>
          <w:rtl/>
        </w:rPr>
        <w:t xml:space="preserve"> تبدأ أواخر شهر أيلول/سبتمبر </w:t>
      </w:r>
      <w:r w:rsidR="002605BD">
        <w:rPr>
          <w:rFonts w:ascii="Simplified Arabic" w:hAnsi="Simplified Arabic" w:cs="Simplified Arabic" w:hint="cs"/>
          <w:sz w:val="28"/>
          <w:szCs w:val="28"/>
          <w:rtl/>
        </w:rPr>
        <w:t>وتستمر حتى</w:t>
      </w:r>
      <w:r w:rsidR="002605BD" w:rsidRPr="002605BD">
        <w:rPr>
          <w:rFonts w:ascii="Simplified Arabic" w:hAnsi="Simplified Arabic" w:cs="Simplified Arabic"/>
          <w:sz w:val="28"/>
          <w:szCs w:val="28"/>
          <w:rtl/>
        </w:rPr>
        <w:t xml:space="preserve"> منتصف شهر تشرين الأول/أكتوبر 2022، بالتزامن مع أعياد رأس السنة العبرية، والغفران، والعُرش</w:t>
      </w:r>
      <w:r w:rsidR="002605BD">
        <w:rPr>
          <w:rFonts w:ascii="Simplified Arabic" w:hAnsi="Simplified Arabic" w:cs="Simplified Arabic" w:hint="cs"/>
          <w:sz w:val="28"/>
          <w:szCs w:val="28"/>
          <w:rtl/>
        </w:rPr>
        <w:t>. ودعا المجلس الشعب الفلسطيني</w:t>
      </w:r>
      <w:r w:rsidR="002605BD" w:rsidRPr="002605BD">
        <w:rPr>
          <w:rFonts w:ascii="Simplified Arabic" w:hAnsi="Simplified Arabic" w:cs="Simplified Arabic"/>
          <w:sz w:val="28"/>
          <w:szCs w:val="28"/>
          <w:rtl/>
        </w:rPr>
        <w:t xml:space="preserve"> و</w:t>
      </w:r>
      <w:r w:rsidR="002605BD">
        <w:rPr>
          <w:rFonts w:ascii="Simplified Arabic" w:hAnsi="Simplified Arabic" w:cs="Simplified Arabic" w:hint="cs"/>
          <w:sz w:val="28"/>
          <w:szCs w:val="28"/>
          <w:rtl/>
        </w:rPr>
        <w:t xml:space="preserve">عموم الأمة </w:t>
      </w:r>
      <w:r w:rsidR="002605BD" w:rsidRPr="002605BD">
        <w:rPr>
          <w:rFonts w:ascii="Simplified Arabic" w:hAnsi="Simplified Arabic" w:cs="Simplified Arabic"/>
          <w:sz w:val="28"/>
          <w:szCs w:val="28"/>
          <w:rtl/>
        </w:rPr>
        <w:t>إلى التصدي له</w:t>
      </w:r>
      <w:r w:rsidR="002605BD">
        <w:rPr>
          <w:rFonts w:ascii="Simplified Arabic" w:hAnsi="Simplified Arabic" w:cs="Simplified Arabic" w:hint="cs"/>
          <w:sz w:val="28"/>
          <w:szCs w:val="28"/>
          <w:rtl/>
        </w:rPr>
        <w:t>ذه الاعتداءات بالسبل كافة،</w:t>
      </w:r>
      <w:r w:rsidR="002605BD" w:rsidRPr="002605BD">
        <w:rPr>
          <w:rFonts w:ascii="Simplified Arabic" w:hAnsi="Simplified Arabic" w:cs="Simplified Arabic"/>
          <w:sz w:val="28"/>
          <w:szCs w:val="28"/>
          <w:rtl/>
        </w:rPr>
        <w:t xml:space="preserve"> ومنع الاحتلال من تكريس هذه المواسم كأنها محطات ثابتة لاستباح</w:t>
      </w:r>
      <w:r w:rsidR="002605BD">
        <w:rPr>
          <w:rFonts w:ascii="Simplified Arabic" w:hAnsi="Simplified Arabic" w:cs="Simplified Arabic" w:hint="cs"/>
          <w:sz w:val="28"/>
          <w:szCs w:val="28"/>
          <w:rtl/>
        </w:rPr>
        <w:t xml:space="preserve">ة الأقصى. </w:t>
      </w:r>
      <w:r w:rsidR="002605BD">
        <w:rPr>
          <w:rFonts w:ascii="Simplified Arabic" w:hAnsi="Simplified Arabic" w:cs="Simplified Arabic" w:hint="cs"/>
          <w:sz w:val="28"/>
          <w:szCs w:val="28"/>
          <w:rtl/>
          <w:lang w:bidi="ar-LB"/>
        </w:rPr>
        <w:t>ووجه مجلس الإدارة نداء ل</w:t>
      </w:r>
      <w:r w:rsidR="002605BD" w:rsidRPr="002605BD">
        <w:rPr>
          <w:rFonts w:ascii="Simplified Arabic" w:hAnsi="Simplified Arabic" w:cs="Simplified Arabic"/>
          <w:sz w:val="28"/>
          <w:szCs w:val="28"/>
          <w:rtl/>
        </w:rPr>
        <w:t xml:space="preserve">رفض زيارة الرئيس الأمريكي بايدن </w:t>
      </w:r>
      <w:r w:rsidR="002605BD">
        <w:rPr>
          <w:rFonts w:ascii="Simplified Arabic" w:hAnsi="Simplified Arabic" w:cs="Simplified Arabic" w:hint="cs"/>
          <w:sz w:val="28"/>
          <w:szCs w:val="28"/>
          <w:rtl/>
        </w:rPr>
        <w:t xml:space="preserve">القادمة </w:t>
      </w:r>
      <w:r w:rsidR="002605BD" w:rsidRPr="002605BD">
        <w:rPr>
          <w:rFonts w:ascii="Simplified Arabic" w:hAnsi="Simplified Arabic" w:cs="Simplified Arabic"/>
          <w:sz w:val="28"/>
          <w:szCs w:val="28"/>
          <w:rtl/>
        </w:rPr>
        <w:t xml:space="preserve">إلى </w:t>
      </w:r>
      <w:r w:rsidR="002605BD">
        <w:rPr>
          <w:rFonts w:ascii="Simplified Arabic" w:hAnsi="Simplified Arabic" w:cs="Simplified Arabic" w:hint="cs"/>
          <w:sz w:val="28"/>
          <w:szCs w:val="28"/>
          <w:rtl/>
        </w:rPr>
        <w:t>المنطقة</w:t>
      </w:r>
      <w:r w:rsidR="002605BD" w:rsidRPr="002605BD">
        <w:rPr>
          <w:rFonts w:ascii="Simplified Arabic" w:hAnsi="Simplified Arabic" w:cs="Simplified Arabic"/>
          <w:sz w:val="28"/>
          <w:szCs w:val="28"/>
          <w:rtl/>
        </w:rPr>
        <w:t xml:space="preserve"> </w:t>
      </w:r>
      <w:r w:rsidR="002605BD">
        <w:rPr>
          <w:rFonts w:ascii="Simplified Arabic" w:hAnsi="Simplified Arabic" w:cs="Simplified Arabic" w:hint="cs"/>
          <w:sz w:val="28"/>
          <w:szCs w:val="28"/>
          <w:rtl/>
        </w:rPr>
        <w:t>العربية</w:t>
      </w:r>
      <w:r w:rsidR="002605BD" w:rsidRPr="002605BD">
        <w:rPr>
          <w:rFonts w:ascii="Simplified Arabic" w:hAnsi="Simplified Arabic" w:cs="Simplified Arabic"/>
          <w:sz w:val="28"/>
          <w:szCs w:val="28"/>
          <w:rtl/>
        </w:rPr>
        <w:t xml:space="preserve">، خاصة أنها تهدف إلى تعزيز التطبيع العربي مع الاحتلال، وتوفير شبكة أمان لحمايته، وحشد عدد من الدول العربية إلى جانب الاحتلال الإسرائيلي في تحالف إقليمي بقيادة </w:t>
      </w:r>
      <w:r w:rsidR="002605BD">
        <w:rPr>
          <w:rFonts w:ascii="Simplified Arabic" w:hAnsi="Simplified Arabic" w:cs="Simplified Arabic" w:hint="cs"/>
          <w:sz w:val="28"/>
          <w:szCs w:val="28"/>
          <w:rtl/>
        </w:rPr>
        <w:t>الولايات المتحدة</w:t>
      </w:r>
      <w:r w:rsidR="002605BD" w:rsidRPr="002605BD">
        <w:rPr>
          <w:rFonts w:ascii="Simplified Arabic" w:hAnsi="Simplified Arabic" w:cs="Simplified Arabic"/>
          <w:sz w:val="28"/>
          <w:szCs w:val="28"/>
          <w:rtl/>
        </w:rPr>
        <w:t>. وندعو أهلنا في الدول التي ستشارك في استقبال بايدن إلى الضغط على حكوماتهم، والتعبير عن رفضهم لهذه الزيارة بكل الوسائل الممكنة</w:t>
      </w:r>
      <w:r w:rsidR="002605BD">
        <w:rPr>
          <w:rFonts w:ascii="Simplified Arabic" w:hAnsi="Simplified Arabic" w:cs="Simplified Arabic" w:hint="cs"/>
          <w:sz w:val="28"/>
          <w:szCs w:val="28"/>
          <w:rtl/>
          <w:lang w:bidi="ar-LB"/>
        </w:rPr>
        <w:t>.</w:t>
      </w:r>
    </w:p>
    <w:p w14:paraId="72846D6C" w14:textId="658EBBD0" w:rsidR="005365C6" w:rsidRPr="002605BD" w:rsidRDefault="005365C6" w:rsidP="002605BD">
      <w:pPr>
        <w:bidi/>
        <w:spacing w:after="200" w:line="276" w:lineRule="auto"/>
        <w:jc w:val="lowKashida"/>
        <w:rPr>
          <w:rFonts w:ascii="Simplified Arabic" w:hAnsi="Simplified Arabic" w:cs="Simplified Arabic"/>
          <w:sz w:val="28"/>
          <w:szCs w:val="28"/>
          <w:rtl/>
          <w:lang w:bidi="ar-LB"/>
        </w:rPr>
      </w:pPr>
    </w:p>
    <w:sectPr w:rsidR="005365C6" w:rsidRPr="002605BD"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F931" w14:textId="77777777" w:rsidR="004E5787" w:rsidRDefault="004E5787" w:rsidP="0069310C">
      <w:r>
        <w:separator/>
      </w:r>
    </w:p>
  </w:endnote>
  <w:endnote w:type="continuationSeparator" w:id="0">
    <w:p w14:paraId="2D0712A9" w14:textId="77777777" w:rsidR="004E5787" w:rsidRDefault="004E5787"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D4EB" w14:textId="77777777" w:rsidR="004E5787" w:rsidRDefault="004E5787" w:rsidP="0069310C">
      <w:r>
        <w:separator/>
      </w:r>
    </w:p>
  </w:footnote>
  <w:footnote w:type="continuationSeparator" w:id="0">
    <w:p w14:paraId="5BE2C543" w14:textId="77777777" w:rsidR="004E5787" w:rsidRDefault="004E5787"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004E5787">
          <w:rPr>
            <w:noProof/>
          </w:rPr>
          <w:pict w14:anchorId="3E0328B7">
            <v:rect id="Rectangle 3" o:spid="_x0000_s1025" style="position:absolute;margin-left:137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6"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387719">
    <w:abstractNumId w:val="27"/>
  </w:num>
  <w:num w:numId="2" w16cid:durableId="2116247003">
    <w:abstractNumId w:val="1"/>
  </w:num>
  <w:num w:numId="3" w16cid:durableId="1821994539">
    <w:abstractNumId w:val="34"/>
  </w:num>
  <w:num w:numId="4" w16cid:durableId="2108840353">
    <w:abstractNumId w:val="35"/>
  </w:num>
  <w:num w:numId="5" w16cid:durableId="1700623931">
    <w:abstractNumId w:val="17"/>
  </w:num>
  <w:num w:numId="6" w16cid:durableId="521092983">
    <w:abstractNumId w:val="9"/>
  </w:num>
  <w:num w:numId="7" w16cid:durableId="993796756">
    <w:abstractNumId w:val="7"/>
  </w:num>
  <w:num w:numId="8" w16cid:durableId="524101570">
    <w:abstractNumId w:val="39"/>
  </w:num>
  <w:num w:numId="9" w16cid:durableId="1166288490">
    <w:abstractNumId w:val="23"/>
  </w:num>
  <w:num w:numId="10" w16cid:durableId="1522157712">
    <w:abstractNumId w:val="3"/>
  </w:num>
  <w:num w:numId="11" w16cid:durableId="1015880861">
    <w:abstractNumId w:val="11"/>
  </w:num>
  <w:num w:numId="12" w16cid:durableId="480394221">
    <w:abstractNumId w:val="8"/>
  </w:num>
  <w:num w:numId="13" w16cid:durableId="258561929">
    <w:abstractNumId w:val="15"/>
  </w:num>
  <w:num w:numId="14" w16cid:durableId="1507936535">
    <w:abstractNumId w:val="28"/>
  </w:num>
  <w:num w:numId="15" w16cid:durableId="1930650269">
    <w:abstractNumId w:val="41"/>
  </w:num>
  <w:num w:numId="16" w16cid:durableId="1595744735">
    <w:abstractNumId w:val="40"/>
  </w:num>
  <w:num w:numId="17" w16cid:durableId="1462572642">
    <w:abstractNumId w:val="38"/>
  </w:num>
  <w:num w:numId="18" w16cid:durableId="12313050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7851788">
    <w:abstractNumId w:val="4"/>
  </w:num>
  <w:num w:numId="20" w16cid:durableId="1760981641">
    <w:abstractNumId w:val="22"/>
  </w:num>
  <w:num w:numId="21" w16cid:durableId="1501190050">
    <w:abstractNumId w:val="5"/>
  </w:num>
  <w:num w:numId="22" w16cid:durableId="1988822595">
    <w:abstractNumId w:val="21"/>
  </w:num>
  <w:num w:numId="23" w16cid:durableId="837772481">
    <w:abstractNumId w:val="26"/>
  </w:num>
  <w:num w:numId="24" w16cid:durableId="1338918944">
    <w:abstractNumId w:val="6"/>
  </w:num>
  <w:num w:numId="25" w16cid:durableId="523135603">
    <w:abstractNumId w:val="32"/>
  </w:num>
  <w:num w:numId="26" w16cid:durableId="1476990791">
    <w:abstractNumId w:val="19"/>
  </w:num>
  <w:num w:numId="27" w16cid:durableId="1956449967">
    <w:abstractNumId w:val="24"/>
  </w:num>
  <w:num w:numId="28" w16cid:durableId="1704793409">
    <w:abstractNumId w:val="25"/>
  </w:num>
  <w:num w:numId="29" w16cid:durableId="1558659448">
    <w:abstractNumId w:val="33"/>
  </w:num>
  <w:num w:numId="30" w16cid:durableId="2021352442">
    <w:abstractNumId w:val="18"/>
  </w:num>
  <w:num w:numId="31" w16cid:durableId="1677533360">
    <w:abstractNumId w:val="29"/>
  </w:num>
  <w:num w:numId="32" w16cid:durableId="608049839">
    <w:abstractNumId w:val="13"/>
  </w:num>
  <w:num w:numId="33" w16cid:durableId="760569848">
    <w:abstractNumId w:val="20"/>
  </w:num>
  <w:num w:numId="34" w16cid:durableId="387457927">
    <w:abstractNumId w:val="36"/>
  </w:num>
  <w:num w:numId="35" w16cid:durableId="1226142573">
    <w:abstractNumId w:val="30"/>
  </w:num>
  <w:num w:numId="36" w16cid:durableId="688992010">
    <w:abstractNumId w:val="0"/>
  </w:num>
  <w:num w:numId="37" w16cid:durableId="690565488">
    <w:abstractNumId w:val="42"/>
  </w:num>
  <w:num w:numId="38" w16cid:durableId="1773237294">
    <w:abstractNumId w:val="14"/>
  </w:num>
  <w:num w:numId="39" w16cid:durableId="502093264">
    <w:abstractNumId w:val="31"/>
  </w:num>
  <w:num w:numId="40" w16cid:durableId="1549147788">
    <w:abstractNumId w:val="12"/>
  </w:num>
  <w:num w:numId="41" w16cid:durableId="786855617">
    <w:abstractNumId w:val="2"/>
  </w:num>
  <w:num w:numId="42" w16cid:durableId="895051263">
    <w:abstractNumId w:val="16"/>
  </w:num>
  <w:num w:numId="43" w16cid:durableId="1118992915">
    <w:abstractNumId w:val="10"/>
  </w:num>
  <w:num w:numId="44" w16cid:durableId="100387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5E7"/>
    <w:rsid w:val="00013C14"/>
    <w:rsid w:val="00013DEB"/>
    <w:rsid w:val="000143AA"/>
    <w:rsid w:val="00014EE9"/>
    <w:rsid w:val="000169F5"/>
    <w:rsid w:val="00016DBB"/>
    <w:rsid w:val="00017B64"/>
    <w:rsid w:val="00017E47"/>
    <w:rsid w:val="00020972"/>
    <w:rsid w:val="00020DFA"/>
    <w:rsid w:val="000212D0"/>
    <w:rsid w:val="00021926"/>
    <w:rsid w:val="000228DC"/>
    <w:rsid w:val="00023790"/>
    <w:rsid w:val="00023971"/>
    <w:rsid w:val="00023E89"/>
    <w:rsid w:val="000240B3"/>
    <w:rsid w:val="00026633"/>
    <w:rsid w:val="00026824"/>
    <w:rsid w:val="00026E62"/>
    <w:rsid w:val="00027B78"/>
    <w:rsid w:val="00030FBF"/>
    <w:rsid w:val="000315DB"/>
    <w:rsid w:val="00031F32"/>
    <w:rsid w:val="0003375B"/>
    <w:rsid w:val="00035052"/>
    <w:rsid w:val="0003537A"/>
    <w:rsid w:val="0003544C"/>
    <w:rsid w:val="000366A3"/>
    <w:rsid w:val="00036C25"/>
    <w:rsid w:val="00037017"/>
    <w:rsid w:val="00040EAE"/>
    <w:rsid w:val="000414AF"/>
    <w:rsid w:val="00042356"/>
    <w:rsid w:val="00042CCE"/>
    <w:rsid w:val="0004370A"/>
    <w:rsid w:val="000440D4"/>
    <w:rsid w:val="00044C19"/>
    <w:rsid w:val="00045476"/>
    <w:rsid w:val="000455D7"/>
    <w:rsid w:val="00045882"/>
    <w:rsid w:val="00045CEC"/>
    <w:rsid w:val="00050C7A"/>
    <w:rsid w:val="000510F4"/>
    <w:rsid w:val="000513C0"/>
    <w:rsid w:val="000525D0"/>
    <w:rsid w:val="0005367F"/>
    <w:rsid w:val="00054546"/>
    <w:rsid w:val="00055496"/>
    <w:rsid w:val="00055F19"/>
    <w:rsid w:val="0005688B"/>
    <w:rsid w:val="0006027C"/>
    <w:rsid w:val="00060365"/>
    <w:rsid w:val="0006265C"/>
    <w:rsid w:val="00063C93"/>
    <w:rsid w:val="00064C76"/>
    <w:rsid w:val="00065C71"/>
    <w:rsid w:val="00067355"/>
    <w:rsid w:val="00073486"/>
    <w:rsid w:val="00073CCE"/>
    <w:rsid w:val="000740F0"/>
    <w:rsid w:val="0007437E"/>
    <w:rsid w:val="00074D71"/>
    <w:rsid w:val="00074F08"/>
    <w:rsid w:val="000759E3"/>
    <w:rsid w:val="00075DED"/>
    <w:rsid w:val="000760BB"/>
    <w:rsid w:val="00076EF7"/>
    <w:rsid w:val="00076EFE"/>
    <w:rsid w:val="00077C34"/>
    <w:rsid w:val="00080A7E"/>
    <w:rsid w:val="00080DD6"/>
    <w:rsid w:val="000821B9"/>
    <w:rsid w:val="0008292A"/>
    <w:rsid w:val="00082F57"/>
    <w:rsid w:val="000836E6"/>
    <w:rsid w:val="0008604C"/>
    <w:rsid w:val="00086FF8"/>
    <w:rsid w:val="00087611"/>
    <w:rsid w:val="00087AE7"/>
    <w:rsid w:val="00090007"/>
    <w:rsid w:val="000909EF"/>
    <w:rsid w:val="00091446"/>
    <w:rsid w:val="00092628"/>
    <w:rsid w:val="00092FA6"/>
    <w:rsid w:val="00093948"/>
    <w:rsid w:val="00096198"/>
    <w:rsid w:val="00096862"/>
    <w:rsid w:val="000979BC"/>
    <w:rsid w:val="000A05DA"/>
    <w:rsid w:val="000A1ED9"/>
    <w:rsid w:val="000A2526"/>
    <w:rsid w:val="000A2584"/>
    <w:rsid w:val="000A2B13"/>
    <w:rsid w:val="000A3EFE"/>
    <w:rsid w:val="000A415D"/>
    <w:rsid w:val="000A41E6"/>
    <w:rsid w:val="000A5AA8"/>
    <w:rsid w:val="000A5FFF"/>
    <w:rsid w:val="000A6DC5"/>
    <w:rsid w:val="000A70CC"/>
    <w:rsid w:val="000B1722"/>
    <w:rsid w:val="000B2C35"/>
    <w:rsid w:val="000B5BA3"/>
    <w:rsid w:val="000B68AA"/>
    <w:rsid w:val="000B7E2F"/>
    <w:rsid w:val="000C1F81"/>
    <w:rsid w:val="000C2F0D"/>
    <w:rsid w:val="000C33F3"/>
    <w:rsid w:val="000C3CD2"/>
    <w:rsid w:val="000C4AFA"/>
    <w:rsid w:val="000C566F"/>
    <w:rsid w:val="000C726C"/>
    <w:rsid w:val="000C779B"/>
    <w:rsid w:val="000D074B"/>
    <w:rsid w:val="000D18CD"/>
    <w:rsid w:val="000D1ECC"/>
    <w:rsid w:val="000D230E"/>
    <w:rsid w:val="000D48AD"/>
    <w:rsid w:val="000D7B70"/>
    <w:rsid w:val="000D7ECC"/>
    <w:rsid w:val="000E0DFB"/>
    <w:rsid w:val="000E1FBA"/>
    <w:rsid w:val="000E24B8"/>
    <w:rsid w:val="000E3454"/>
    <w:rsid w:val="000E38E9"/>
    <w:rsid w:val="000E3F9F"/>
    <w:rsid w:val="000E48E3"/>
    <w:rsid w:val="000E630A"/>
    <w:rsid w:val="000E69E0"/>
    <w:rsid w:val="000F3FCA"/>
    <w:rsid w:val="000F4ABE"/>
    <w:rsid w:val="000F4C75"/>
    <w:rsid w:val="000F5705"/>
    <w:rsid w:val="000F5C62"/>
    <w:rsid w:val="000F68EC"/>
    <w:rsid w:val="000F79AE"/>
    <w:rsid w:val="000F7C6F"/>
    <w:rsid w:val="000F7D98"/>
    <w:rsid w:val="0010109F"/>
    <w:rsid w:val="001013A6"/>
    <w:rsid w:val="001029E8"/>
    <w:rsid w:val="00106633"/>
    <w:rsid w:val="0010673A"/>
    <w:rsid w:val="00110326"/>
    <w:rsid w:val="001106E6"/>
    <w:rsid w:val="00111CFC"/>
    <w:rsid w:val="00111ECE"/>
    <w:rsid w:val="00112B4B"/>
    <w:rsid w:val="00112D7D"/>
    <w:rsid w:val="00113032"/>
    <w:rsid w:val="00113177"/>
    <w:rsid w:val="00113E18"/>
    <w:rsid w:val="001140CC"/>
    <w:rsid w:val="00116010"/>
    <w:rsid w:val="001160F8"/>
    <w:rsid w:val="0011689C"/>
    <w:rsid w:val="0012037E"/>
    <w:rsid w:val="001214E2"/>
    <w:rsid w:val="00121959"/>
    <w:rsid w:val="00122C61"/>
    <w:rsid w:val="00123679"/>
    <w:rsid w:val="00124148"/>
    <w:rsid w:val="0012427E"/>
    <w:rsid w:val="0012485B"/>
    <w:rsid w:val="00125999"/>
    <w:rsid w:val="00125B01"/>
    <w:rsid w:val="00126577"/>
    <w:rsid w:val="00127092"/>
    <w:rsid w:val="00127D64"/>
    <w:rsid w:val="00132155"/>
    <w:rsid w:val="00133C46"/>
    <w:rsid w:val="00134AD1"/>
    <w:rsid w:val="001364E6"/>
    <w:rsid w:val="0013650E"/>
    <w:rsid w:val="0013671C"/>
    <w:rsid w:val="001369E7"/>
    <w:rsid w:val="0014052A"/>
    <w:rsid w:val="0014060F"/>
    <w:rsid w:val="00140D30"/>
    <w:rsid w:val="0014148E"/>
    <w:rsid w:val="00141A7A"/>
    <w:rsid w:val="00141FEA"/>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4564"/>
    <w:rsid w:val="00174C7A"/>
    <w:rsid w:val="0017675D"/>
    <w:rsid w:val="00180E67"/>
    <w:rsid w:val="00181576"/>
    <w:rsid w:val="001832BF"/>
    <w:rsid w:val="001832DF"/>
    <w:rsid w:val="0018347F"/>
    <w:rsid w:val="00185281"/>
    <w:rsid w:val="00186015"/>
    <w:rsid w:val="00186094"/>
    <w:rsid w:val="001866DC"/>
    <w:rsid w:val="00186C30"/>
    <w:rsid w:val="00187B8A"/>
    <w:rsid w:val="001902D3"/>
    <w:rsid w:val="001920D2"/>
    <w:rsid w:val="00193221"/>
    <w:rsid w:val="00195451"/>
    <w:rsid w:val="00195459"/>
    <w:rsid w:val="00196266"/>
    <w:rsid w:val="001973B0"/>
    <w:rsid w:val="00197408"/>
    <w:rsid w:val="0019743E"/>
    <w:rsid w:val="00197BD2"/>
    <w:rsid w:val="00197C14"/>
    <w:rsid w:val="001A12CF"/>
    <w:rsid w:val="001A31D7"/>
    <w:rsid w:val="001A5956"/>
    <w:rsid w:val="001A714E"/>
    <w:rsid w:val="001B0326"/>
    <w:rsid w:val="001B0499"/>
    <w:rsid w:val="001B087B"/>
    <w:rsid w:val="001B142A"/>
    <w:rsid w:val="001B262C"/>
    <w:rsid w:val="001B321E"/>
    <w:rsid w:val="001B358D"/>
    <w:rsid w:val="001B4895"/>
    <w:rsid w:val="001B4992"/>
    <w:rsid w:val="001B4C00"/>
    <w:rsid w:val="001B4F56"/>
    <w:rsid w:val="001B7834"/>
    <w:rsid w:val="001C0C26"/>
    <w:rsid w:val="001C4393"/>
    <w:rsid w:val="001C45C1"/>
    <w:rsid w:val="001C4777"/>
    <w:rsid w:val="001C4A98"/>
    <w:rsid w:val="001C4C39"/>
    <w:rsid w:val="001C4F1E"/>
    <w:rsid w:val="001C78EA"/>
    <w:rsid w:val="001C7C96"/>
    <w:rsid w:val="001D037C"/>
    <w:rsid w:val="001D2376"/>
    <w:rsid w:val="001D58E7"/>
    <w:rsid w:val="001D5B40"/>
    <w:rsid w:val="001D642D"/>
    <w:rsid w:val="001E02E9"/>
    <w:rsid w:val="001E1D06"/>
    <w:rsid w:val="001E1F52"/>
    <w:rsid w:val="001E23B7"/>
    <w:rsid w:val="001E4532"/>
    <w:rsid w:val="001E4E4E"/>
    <w:rsid w:val="001E6555"/>
    <w:rsid w:val="001E682C"/>
    <w:rsid w:val="001E6F28"/>
    <w:rsid w:val="001F0861"/>
    <w:rsid w:val="001F089F"/>
    <w:rsid w:val="001F1BF9"/>
    <w:rsid w:val="001F1F93"/>
    <w:rsid w:val="001F225E"/>
    <w:rsid w:val="001F24A8"/>
    <w:rsid w:val="001F2BC8"/>
    <w:rsid w:val="001F4550"/>
    <w:rsid w:val="001F64CC"/>
    <w:rsid w:val="002007F4"/>
    <w:rsid w:val="002008AD"/>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10F1"/>
    <w:rsid w:val="00212D7F"/>
    <w:rsid w:val="002133E1"/>
    <w:rsid w:val="00213950"/>
    <w:rsid w:val="002144D7"/>
    <w:rsid w:val="002147CB"/>
    <w:rsid w:val="002148D3"/>
    <w:rsid w:val="00215053"/>
    <w:rsid w:val="00216344"/>
    <w:rsid w:val="00216D53"/>
    <w:rsid w:val="00217594"/>
    <w:rsid w:val="002175DE"/>
    <w:rsid w:val="00220A1A"/>
    <w:rsid w:val="0022138D"/>
    <w:rsid w:val="00221E9A"/>
    <w:rsid w:val="00222044"/>
    <w:rsid w:val="0022228B"/>
    <w:rsid w:val="002223FA"/>
    <w:rsid w:val="00223762"/>
    <w:rsid w:val="002242CA"/>
    <w:rsid w:val="002247EF"/>
    <w:rsid w:val="00230281"/>
    <w:rsid w:val="002315CA"/>
    <w:rsid w:val="00232718"/>
    <w:rsid w:val="00234DF8"/>
    <w:rsid w:val="00235058"/>
    <w:rsid w:val="00235227"/>
    <w:rsid w:val="002410CF"/>
    <w:rsid w:val="00241871"/>
    <w:rsid w:val="00241B4F"/>
    <w:rsid w:val="0024430E"/>
    <w:rsid w:val="00244434"/>
    <w:rsid w:val="00245E90"/>
    <w:rsid w:val="00246953"/>
    <w:rsid w:val="002515A0"/>
    <w:rsid w:val="002524EF"/>
    <w:rsid w:val="00252674"/>
    <w:rsid w:val="00252BAA"/>
    <w:rsid w:val="00253096"/>
    <w:rsid w:val="002537F6"/>
    <w:rsid w:val="00253E64"/>
    <w:rsid w:val="00255E16"/>
    <w:rsid w:val="00256180"/>
    <w:rsid w:val="00256781"/>
    <w:rsid w:val="002577A9"/>
    <w:rsid w:val="002605BD"/>
    <w:rsid w:val="00261A72"/>
    <w:rsid w:val="00261F7C"/>
    <w:rsid w:val="00262947"/>
    <w:rsid w:val="002641DD"/>
    <w:rsid w:val="00265B7E"/>
    <w:rsid w:val="00265E81"/>
    <w:rsid w:val="002664B8"/>
    <w:rsid w:val="0026653D"/>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5450"/>
    <w:rsid w:val="00285E54"/>
    <w:rsid w:val="00286F62"/>
    <w:rsid w:val="00287A48"/>
    <w:rsid w:val="002907DC"/>
    <w:rsid w:val="00290D80"/>
    <w:rsid w:val="00291EA4"/>
    <w:rsid w:val="00292AD5"/>
    <w:rsid w:val="0029352A"/>
    <w:rsid w:val="002939E1"/>
    <w:rsid w:val="00295EDD"/>
    <w:rsid w:val="00296142"/>
    <w:rsid w:val="00296F7A"/>
    <w:rsid w:val="00297510"/>
    <w:rsid w:val="0029757B"/>
    <w:rsid w:val="002A0ED8"/>
    <w:rsid w:val="002A287B"/>
    <w:rsid w:val="002A3329"/>
    <w:rsid w:val="002A3D63"/>
    <w:rsid w:val="002B0804"/>
    <w:rsid w:val="002B0C6A"/>
    <w:rsid w:val="002B1126"/>
    <w:rsid w:val="002B1239"/>
    <w:rsid w:val="002B14EE"/>
    <w:rsid w:val="002B364F"/>
    <w:rsid w:val="002B4655"/>
    <w:rsid w:val="002B56B4"/>
    <w:rsid w:val="002B6501"/>
    <w:rsid w:val="002C1225"/>
    <w:rsid w:val="002C1CED"/>
    <w:rsid w:val="002C248B"/>
    <w:rsid w:val="002C2721"/>
    <w:rsid w:val="002C31EF"/>
    <w:rsid w:val="002C3F2B"/>
    <w:rsid w:val="002C4317"/>
    <w:rsid w:val="002C43F4"/>
    <w:rsid w:val="002C4522"/>
    <w:rsid w:val="002C487C"/>
    <w:rsid w:val="002C5341"/>
    <w:rsid w:val="002C66DB"/>
    <w:rsid w:val="002C6BA7"/>
    <w:rsid w:val="002C7400"/>
    <w:rsid w:val="002D04FB"/>
    <w:rsid w:val="002D062B"/>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2C77"/>
    <w:rsid w:val="002F2F70"/>
    <w:rsid w:val="002F3A36"/>
    <w:rsid w:val="002F42E1"/>
    <w:rsid w:val="002F4708"/>
    <w:rsid w:val="002F5625"/>
    <w:rsid w:val="00300635"/>
    <w:rsid w:val="003014EB"/>
    <w:rsid w:val="00302905"/>
    <w:rsid w:val="00302CB1"/>
    <w:rsid w:val="00302DC6"/>
    <w:rsid w:val="00304B80"/>
    <w:rsid w:val="003059B6"/>
    <w:rsid w:val="00311149"/>
    <w:rsid w:val="00311FA0"/>
    <w:rsid w:val="00312A6A"/>
    <w:rsid w:val="00313D6F"/>
    <w:rsid w:val="0031467C"/>
    <w:rsid w:val="0031499B"/>
    <w:rsid w:val="00314ADF"/>
    <w:rsid w:val="003177C8"/>
    <w:rsid w:val="0032012D"/>
    <w:rsid w:val="0032077A"/>
    <w:rsid w:val="00321276"/>
    <w:rsid w:val="00322B68"/>
    <w:rsid w:val="00324D8A"/>
    <w:rsid w:val="00324EEB"/>
    <w:rsid w:val="0032686B"/>
    <w:rsid w:val="00326C40"/>
    <w:rsid w:val="00327155"/>
    <w:rsid w:val="003276EC"/>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D98"/>
    <w:rsid w:val="00342F14"/>
    <w:rsid w:val="00344122"/>
    <w:rsid w:val="003471AF"/>
    <w:rsid w:val="0034748A"/>
    <w:rsid w:val="0035139B"/>
    <w:rsid w:val="003518D6"/>
    <w:rsid w:val="00351F8E"/>
    <w:rsid w:val="00352453"/>
    <w:rsid w:val="003549C0"/>
    <w:rsid w:val="00355B3A"/>
    <w:rsid w:val="00355FDC"/>
    <w:rsid w:val="00356710"/>
    <w:rsid w:val="00356924"/>
    <w:rsid w:val="00356D2A"/>
    <w:rsid w:val="00360235"/>
    <w:rsid w:val="003618B7"/>
    <w:rsid w:val="003625F5"/>
    <w:rsid w:val="00363AE9"/>
    <w:rsid w:val="003674CC"/>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FFB"/>
    <w:rsid w:val="003865FD"/>
    <w:rsid w:val="0038732B"/>
    <w:rsid w:val="003879A8"/>
    <w:rsid w:val="00387AA9"/>
    <w:rsid w:val="00387F6D"/>
    <w:rsid w:val="003907FA"/>
    <w:rsid w:val="00391003"/>
    <w:rsid w:val="00393BC6"/>
    <w:rsid w:val="0039469B"/>
    <w:rsid w:val="003949B5"/>
    <w:rsid w:val="003A04A5"/>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650"/>
    <w:rsid w:val="003B4C5F"/>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2F7"/>
    <w:rsid w:val="003D25C5"/>
    <w:rsid w:val="003D40E0"/>
    <w:rsid w:val="003D44E7"/>
    <w:rsid w:val="003D45CE"/>
    <w:rsid w:val="003D48FA"/>
    <w:rsid w:val="003D4ACE"/>
    <w:rsid w:val="003E0B8B"/>
    <w:rsid w:val="003E1771"/>
    <w:rsid w:val="003E1DAD"/>
    <w:rsid w:val="003E1EBF"/>
    <w:rsid w:val="003E2143"/>
    <w:rsid w:val="003E35BA"/>
    <w:rsid w:val="003E38C5"/>
    <w:rsid w:val="003E436F"/>
    <w:rsid w:val="003E4392"/>
    <w:rsid w:val="003E51C6"/>
    <w:rsid w:val="003E53C8"/>
    <w:rsid w:val="003E552B"/>
    <w:rsid w:val="003E5778"/>
    <w:rsid w:val="003E6EB2"/>
    <w:rsid w:val="003F0F10"/>
    <w:rsid w:val="003F1040"/>
    <w:rsid w:val="003F282F"/>
    <w:rsid w:val="003F2E30"/>
    <w:rsid w:val="003F4EB4"/>
    <w:rsid w:val="003F57A6"/>
    <w:rsid w:val="003F632E"/>
    <w:rsid w:val="003F6443"/>
    <w:rsid w:val="00400C6A"/>
    <w:rsid w:val="004012B3"/>
    <w:rsid w:val="0040136F"/>
    <w:rsid w:val="0040220D"/>
    <w:rsid w:val="004028C6"/>
    <w:rsid w:val="0040296F"/>
    <w:rsid w:val="004032E3"/>
    <w:rsid w:val="00403CE3"/>
    <w:rsid w:val="004059D3"/>
    <w:rsid w:val="00407855"/>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352"/>
    <w:rsid w:val="004266FA"/>
    <w:rsid w:val="00430AA5"/>
    <w:rsid w:val="00430C1E"/>
    <w:rsid w:val="0043130D"/>
    <w:rsid w:val="004316CE"/>
    <w:rsid w:val="004320DA"/>
    <w:rsid w:val="00432459"/>
    <w:rsid w:val="00432A48"/>
    <w:rsid w:val="00432B87"/>
    <w:rsid w:val="00433BF6"/>
    <w:rsid w:val="0043458D"/>
    <w:rsid w:val="00440286"/>
    <w:rsid w:val="0044075E"/>
    <w:rsid w:val="00442494"/>
    <w:rsid w:val="00442F03"/>
    <w:rsid w:val="0044371C"/>
    <w:rsid w:val="00445566"/>
    <w:rsid w:val="0044602B"/>
    <w:rsid w:val="00446503"/>
    <w:rsid w:val="0044728A"/>
    <w:rsid w:val="00447449"/>
    <w:rsid w:val="004509F9"/>
    <w:rsid w:val="00450A7D"/>
    <w:rsid w:val="00450AC9"/>
    <w:rsid w:val="00452ADB"/>
    <w:rsid w:val="00453EDC"/>
    <w:rsid w:val="004550A1"/>
    <w:rsid w:val="00456D2B"/>
    <w:rsid w:val="00457640"/>
    <w:rsid w:val="00460078"/>
    <w:rsid w:val="00461902"/>
    <w:rsid w:val="004625F0"/>
    <w:rsid w:val="00463A8F"/>
    <w:rsid w:val="004647E1"/>
    <w:rsid w:val="00465AD4"/>
    <w:rsid w:val="00466FE4"/>
    <w:rsid w:val="00470230"/>
    <w:rsid w:val="0047109E"/>
    <w:rsid w:val="0047183B"/>
    <w:rsid w:val="00474274"/>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C97"/>
    <w:rsid w:val="00493CCD"/>
    <w:rsid w:val="00495114"/>
    <w:rsid w:val="00496D0E"/>
    <w:rsid w:val="0049771E"/>
    <w:rsid w:val="004A011D"/>
    <w:rsid w:val="004A11AB"/>
    <w:rsid w:val="004A1763"/>
    <w:rsid w:val="004A1BB4"/>
    <w:rsid w:val="004A1C86"/>
    <w:rsid w:val="004A2537"/>
    <w:rsid w:val="004A5480"/>
    <w:rsid w:val="004A57E0"/>
    <w:rsid w:val="004A5CBA"/>
    <w:rsid w:val="004A78D8"/>
    <w:rsid w:val="004A7F0B"/>
    <w:rsid w:val="004B131C"/>
    <w:rsid w:val="004B1920"/>
    <w:rsid w:val="004B3A44"/>
    <w:rsid w:val="004B41AD"/>
    <w:rsid w:val="004B47B1"/>
    <w:rsid w:val="004B4C75"/>
    <w:rsid w:val="004C0D92"/>
    <w:rsid w:val="004C1ED6"/>
    <w:rsid w:val="004C2313"/>
    <w:rsid w:val="004C26CF"/>
    <w:rsid w:val="004C3282"/>
    <w:rsid w:val="004C340F"/>
    <w:rsid w:val="004C4532"/>
    <w:rsid w:val="004D172B"/>
    <w:rsid w:val="004D2D15"/>
    <w:rsid w:val="004D433D"/>
    <w:rsid w:val="004D57BF"/>
    <w:rsid w:val="004D5C89"/>
    <w:rsid w:val="004D70FE"/>
    <w:rsid w:val="004E20AC"/>
    <w:rsid w:val="004E26C7"/>
    <w:rsid w:val="004E2DFD"/>
    <w:rsid w:val="004E3297"/>
    <w:rsid w:val="004E351F"/>
    <w:rsid w:val="004E480C"/>
    <w:rsid w:val="004E5787"/>
    <w:rsid w:val="004E5D28"/>
    <w:rsid w:val="004E6B96"/>
    <w:rsid w:val="004E6E1B"/>
    <w:rsid w:val="004E6F52"/>
    <w:rsid w:val="004E714B"/>
    <w:rsid w:val="004E7443"/>
    <w:rsid w:val="004E7CB9"/>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AB9"/>
    <w:rsid w:val="00502ABF"/>
    <w:rsid w:val="00502C5F"/>
    <w:rsid w:val="0050374C"/>
    <w:rsid w:val="00503F6C"/>
    <w:rsid w:val="005042E6"/>
    <w:rsid w:val="00506337"/>
    <w:rsid w:val="005079C8"/>
    <w:rsid w:val="00507F7B"/>
    <w:rsid w:val="0051201F"/>
    <w:rsid w:val="005120D8"/>
    <w:rsid w:val="00512801"/>
    <w:rsid w:val="00512F3E"/>
    <w:rsid w:val="00513236"/>
    <w:rsid w:val="00513EFB"/>
    <w:rsid w:val="00514F05"/>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42F"/>
    <w:rsid w:val="00531740"/>
    <w:rsid w:val="00531C3D"/>
    <w:rsid w:val="00532225"/>
    <w:rsid w:val="00532702"/>
    <w:rsid w:val="0053469F"/>
    <w:rsid w:val="0053509D"/>
    <w:rsid w:val="00535471"/>
    <w:rsid w:val="00535E86"/>
    <w:rsid w:val="005365C6"/>
    <w:rsid w:val="005402AD"/>
    <w:rsid w:val="005408B0"/>
    <w:rsid w:val="00541533"/>
    <w:rsid w:val="00541634"/>
    <w:rsid w:val="005416AA"/>
    <w:rsid w:val="00541FDE"/>
    <w:rsid w:val="00544D04"/>
    <w:rsid w:val="00544DBE"/>
    <w:rsid w:val="005453E5"/>
    <w:rsid w:val="00552553"/>
    <w:rsid w:val="00552B73"/>
    <w:rsid w:val="00554CB3"/>
    <w:rsid w:val="00555F0D"/>
    <w:rsid w:val="00556A4B"/>
    <w:rsid w:val="00560BFA"/>
    <w:rsid w:val="00561E4B"/>
    <w:rsid w:val="00562AA8"/>
    <w:rsid w:val="00563733"/>
    <w:rsid w:val="0056378A"/>
    <w:rsid w:val="005648AB"/>
    <w:rsid w:val="00566D89"/>
    <w:rsid w:val="00570340"/>
    <w:rsid w:val="005705BE"/>
    <w:rsid w:val="00570E15"/>
    <w:rsid w:val="00571164"/>
    <w:rsid w:val="00573296"/>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BCB"/>
    <w:rsid w:val="005A138F"/>
    <w:rsid w:val="005A17B5"/>
    <w:rsid w:val="005A2799"/>
    <w:rsid w:val="005A3501"/>
    <w:rsid w:val="005A3FA1"/>
    <w:rsid w:val="005A4189"/>
    <w:rsid w:val="005A5092"/>
    <w:rsid w:val="005A535F"/>
    <w:rsid w:val="005A55DE"/>
    <w:rsid w:val="005B1792"/>
    <w:rsid w:val="005B4064"/>
    <w:rsid w:val="005B44D1"/>
    <w:rsid w:val="005B45AD"/>
    <w:rsid w:val="005B586E"/>
    <w:rsid w:val="005B5A7A"/>
    <w:rsid w:val="005B7B5E"/>
    <w:rsid w:val="005B7C58"/>
    <w:rsid w:val="005C05F1"/>
    <w:rsid w:val="005C12FB"/>
    <w:rsid w:val="005C1BF5"/>
    <w:rsid w:val="005C1F2A"/>
    <w:rsid w:val="005C2CE5"/>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C"/>
    <w:rsid w:val="005D746F"/>
    <w:rsid w:val="005E0358"/>
    <w:rsid w:val="005E2710"/>
    <w:rsid w:val="005E4304"/>
    <w:rsid w:val="005E4FE3"/>
    <w:rsid w:val="005E5F55"/>
    <w:rsid w:val="005F06E0"/>
    <w:rsid w:val="005F2408"/>
    <w:rsid w:val="005F2E30"/>
    <w:rsid w:val="005F34CF"/>
    <w:rsid w:val="005F36B6"/>
    <w:rsid w:val="005F3BC0"/>
    <w:rsid w:val="005F4E16"/>
    <w:rsid w:val="005F5EED"/>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140B"/>
    <w:rsid w:val="0063297D"/>
    <w:rsid w:val="00633A96"/>
    <w:rsid w:val="0063411B"/>
    <w:rsid w:val="0063585A"/>
    <w:rsid w:val="00635A80"/>
    <w:rsid w:val="00635B7C"/>
    <w:rsid w:val="0063710B"/>
    <w:rsid w:val="00641E24"/>
    <w:rsid w:val="00643F9A"/>
    <w:rsid w:val="00645423"/>
    <w:rsid w:val="0064585A"/>
    <w:rsid w:val="00645B40"/>
    <w:rsid w:val="00645ECB"/>
    <w:rsid w:val="00645F04"/>
    <w:rsid w:val="00646132"/>
    <w:rsid w:val="00647A4A"/>
    <w:rsid w:val="00647D2A"/>
    <w:rsid w:val="00653F32"/>
    <w:rsid w:val="006544C0"/>
    <w:rsid w:val="006547BB"/>
    <w:rsid w:val="00656166"/>
    <w:rsid w:val="00657C47"/>
    <w:rsid w:val="0066134B"/>
    <w:rsid w:val="006614FD"/>
    <w:rsid w:val="006617ED"/>
    <w:rsid w:val="006643B5"/>
    <w:rsid w:val="006664C8"/>
    <w:rsid w:val="00666B96"/>
    <w:rsid w:val="00666F44"/>
    <w:rsid w:val="006670B6"/>
    <w:rsid w:val="006671FA"/>
    <w:rsid w:val="00667E22"/>
    <w:rsid w:val="00667FFB"/>
    <w:rsid w:val="006706BB"/>
    <w:rsid w:val="00671107"/>
    <w:rsid w:val="006713EA"/>
    <w:rsid w:val="00671440"/>
    <w:rsid w:val="00671B21"/>
    <w:rsid w:val="00673B78"/>
    <w:rsid w:val="006748CE"/>
    <w:rsid w:val="0067580F"/>
    <w:rsid w:val="00675CC8"/>
    <w:rsid w:val="00676807"/>
    <w:rsid w:val="00677747"/>
    <w:rsid w:val="00677A08"/>
    <w:rsid w:val="00680747"/>
    <w:rsid w:val="00681672"/>
    <w:rsid w:val="00681BBB"/>
    <w:rsid w:val="006827C6"/>
    <w:rsid w:val="00683708"/>
    <w:rsid w:val="00683C23"/>
    <w:rsid w:val="00684BD3"/>
    <w:rsid w:val="00684E45"/>
    <w:rsid w:val="00685247"/>
    <w:rsid w:val="006856B7"/>
    <w:rsid w:val="006857EC"/>
    <w:rsid w:val="00686B3A"/>
    <w:rsid w:val="00686E1B"/>
    <w:rsid w:val="00686EE1"/>
    <w:rsid w:val="00687CDC"/>
    <w:rsid w:val="00690198"/>
    <w:rsid w:val="006925D1"/>
    <w:rsid w:val="0069310C"/>
    <w:rsid w:val="00693AD3"/>
    <w:rsid w:val="00694DB3"/>
    <w:rsid w:val="00697BDD"/>
    <w:rsid w:val="006A01F8"/>
    <w:rsid w:val="006A0D90"/>
    <w:rsid w:val="006A1CBE"/>
    <w:rsid w:val="006A32D7"/>
    <w:rsid w:val="006A392A"/>
    <w:rsid w:val="006A3F20"/>
    <w:rsid w:val="006A5311"/>
    <w:rsid w:val="006A7428"/>
    <w:rsid w:val="006A789A"/>
    <w:rsid w:val="006B1FE2"/>
    <w:rsid w:val="006B34A2"/>
    <w:rsid w:val="006B3EB9"/>
    <w:rsid w:val="006B5C77"/>
    <w:rsid w:val="006B62C2"/>
    <w:rsid w:val="006B75DC"/>
    <w:rsid w:val="006B7C2F"/>
    <w:rsid w:val="006C0229"/>
    <w:rsid w:val="006C07C6"/>
    <w:rsid w:val="006C1914"/>
    <w:rsid w:val="006C2324"/>
    <w:rsid w:val="006C28BD"/>
    <w:rsid w:val="006C293A"/>
    <w:rsid w:val="006C2D84"/>
    <w:rsid w:val="006C3E4C"/>
    <w:rsid w:val="006C4E68"/>
    <w:rsid w:val="006C58E3"/>
    <w:rsid w:val="006C59C3"/>
    <w:rsid w:val="006C5DC1"/>
    <w:rsid w:val="006C6181"/>
    <w:rsid w:val="006C65E7"/>
    <w:rsid w:val="006C6BF5"/>
    <w:rsid w:val="006C7204"/>
    <w:rsid w:val="006C7FA2"/>
    <w:rsid w:val="006D08FC"/>
    <w:rsid w:val="006D1A6C"/>
    <w:rsid w:val="006D1ADC"/>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A20"/>
    <w:rsid w:val="006F4B92"/>
    <w:rsid w:val="006F4F6B"/>
    <w:rsid w:val="007007C5"/>
    <w:rsid w:val="00700FEF"/>
    <w:rsid w:val="007013CF"/>
    <w:rsid w:val="0070223B"/>
    <w:rsid w:val="00702DAC"/>
    <w:rsid w:val="00702F18"/>
    <w:rsid w:val="00703163"/>
    <w:rsid w:val="007047B2"/>
    <w:rsid w:val="00705DAD"/>
    <w:rsid w:val="00706BA6"/>
    <w:rsid w:val="007101DC"/>
    <w:rsid w:val="00712105"/>
    <w:rsid w:val="00714647"/>
    <w:rsid w:val="00714853"/>
    <w:rsid w:val="00716352"/>
    <w:rsid w:val="00721297"/>
    <w:rsid w:val="00724B55"/>
    <w:rsid w:val="00724C73"/>
    <w:rsid w:val="00724E85"/>
    <w:rsid w:val="007255C5"/>
    <w:rsid w:val="00725E2F"/>
    <w:rsid w:val="007262C0"/>
    <w:rsid w:val="00726CFC"/>
    <w:rsid w:val="0073062D"/>
    <w:rsid w:val="007317A3"/>
    <w:rsid w:val="0073451E"/>
    <w:rsid w:val="0073462A"/>
    <w:rsid w:val="007351F2"/>
    <w:rsid w:val="00736554"/>
    <w:rsid w:val="00736C95"/>
    <w:rsid w:val="00737763"/>
    <w:rsid w:val="00740556"/>
    <w:rsid w:val="00743612"/>
    <w:rsid w:val="007443F1"/>
    <w:rsid w:val="00744EF1"/>
    <w:rsid w:val="00747DD8"/>
    <w:rsid w:val="0075092A"/>
    <w:rsid w:val="00750BDD"/>
    <w:rsid w:val="007516DF"/>
    <w:rsid w:val="00751A82"/>
    <w:rsid w:val="007524CE"/>
    <w:rsid w:val="007552BF"/>
    <w:rsid w:val="00755573"/>
    <w:rsid w:val="00755A5C"/>
    <w:rsid w:val="00756900"/>
    <w:rsid w:val="00757A27"/>
    <w:rsid w:val="00757E47"/>
    <w:rsid w:val="00761054"/>
    <w:rsid w:val="007613A1"/>
    <w:rsid w:val="00761920"/>
    <w:rsid w:val="00762C6F"/>
    <w:rsid w:val="00762CBD"/>
    <w:rsid w:val="0076572C"/>
    <w:rsid w:val="007667BC"/>
    <w:rsid w:val="00766B57"/>
    <w:rsid w:val="00766DD5"/>
    <w:rsid w:val="0077083A"/>
    <w:rsid w:val="0077630C"/>
    <w:rsid w:val="0077672E"/>
    <w:rsid w:val="00777070"/>
    <w:rsid w:val="0077763D"/>
    <w:rsid w:val="00780022"/>
    <w:rsid w:val="007809B1"/>
    <w:rsid w:val="00782384"/>
    <w:rsid w:val="0078238B"/>
    <w:rsid w:val="007834B7"/>
    <w:rsid w:val="00783E21"/>
    <w:rsid w:val="00783FA2"/>
    <w:rsid w:val="00785D78"/>
    <w:rsid w:val="0078649C"/>
    <w:rsid w:val="00787FDE"/>
    <w:rsid w:val="007919D5"/>
    <w:rsid w:val="0079221B"/>
    <w:rsid w:val="00792437"/>
    <w:rsid w:val="00792EA0"/>
    <w:rsid w:val="00795538"/>
    <w:rsid w:val="007963D7"/>
    <w:rsid w:val="007A165F"/>
    <w:rsid w:val="007A1F47"/>
    <w:rsid w:val="007A26AB"/>
    <w:rsid w:val="007A36F6"/>
    <w:rsid w:val="007A407A"/>
    <w:rsid w:val="007A4D1F"/>
    <w:rsid w:val="007A4D7F"/>
    <w:rsid w:val="007A4F66"/>
    <w:rsid w:val="007A5AD9"/>
    <w:rsid w:val="007A5F3D"/>
    <w:rsid w:val="007A723C"/>
    <w:rsid w:val="007A7916"/>
    <w:rsid w:val="007B0B75"/>
    <w:rsid w:val="007B1F3F"/>
    <w:rsid w:val="007B261A"/>
    <w:rsid w:val="007B3DE3"/>
    <w:rsid w:val="007B3E49"/>
    <w:rsid w:val="007B4694"/>
    <w:rsid w:val="007B49D6"/>
    <w:rsid w:val="007B61ED"/>
    <w:rsid w:val="007B7976"/>
    <w:rsid w:val="007C026C"/>
    <w:rsid w:val="007C0D2F"/>
    <w:rsid w:val="007C110D"/>
    <w:rsid w:val="007C5E84"/>
    <w:rsid w:val="007C778F"/>
    <w:rsid w:val="007C79A7"/>
    <w:rsid w:val="007D01DE"/>
    <w:rsid w:val="007D1D7C"/>
    <w:rsid w:val="007D23DA"/>
    <w:rsid w:val="007D38AD"/>
    <w:rsid w:val="007D45E0"/>
    <w:rsid w:val="007D4BFA"/>
    <w:rsid w:val="007D56EE"/>
    <w:rsid w:val="007D57C1"/>
    <w:rsid w:val="007D5DD1"/>
    <w:rsid w:val="007D627F"/>
    <w:rsid w:val="007D6384"/>
    <w:rsid w:val="007D65DA"/>
    <w:rsid w:val="007D75BF"/>
    <w:rsid w:val="007D7605"/>
    <w:rsid w:val="007E1AC8"/>
    <w:rsid w:val="007E1DC4"/>
    <w:rsid w:val="007E377E"/>
    <w:rsid w:val="007E579B"/>
    <w:rsid w:val="007E65E4"/>
    <w:rsid w:val="007E6AF8"/>
    <w:rsid w:val="007F0125"/>
    <w:rsid w:val="007F0286"/>
    <w:rsid w:val="007F0A4A"/>
    <w:rsid w:val="007F178D"/>
    <w:rsid w:val="007F2419"/>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11675"/>
    <w:rsid w:val="00812C77"/>
    <w:rsid w:val="00812CAB"/>
    <w:rsid w:val="008132CC"/>
    <w:rsid w:val="008135E5"/>
    <w:rsid w:val="00815D5A"/>
    <w:rsid w:val="00816172"/>
    <w:rsid w:val="00816553"/>
    <w:rsid w:val="00816CC2"/>
    <w:rsid w:val="008170F9"/>
    <w:rsid w:val="00817702"/>
    <w:rsid w:val="00822538"/>
    <w:rsid w:val="008225C2"/>
    <w:rsid w:val="008249A6"/>
    <w:rsid w:val="00826252"/>
    <w:rsid w:val="00826651"/>
    <w:rsid w:val="00826A4B"/>
    <w:rsid w:val="00826F34"/>
    <w:rsid w:val="0082723C"/>
    <w:rsid w:val="00830BF9"/>
    <w:rsid w:val="00831488"/>
    <w:rsid w:val="008315E3"/>
    <w:rsid w:val="00831653"/>
    <w:rsid w:val="00832B7D"/>
    <w:rsid w:val="00832FEC"/>
    <w:rsid w:val="008350F2"/>
    <w:rsid w:val="008356CD"/>
    <w:rsid w:val="00836A46"/>
    <w:rsid w:val="0084023D"/>
    <w:rsid w:val="00840544"/>
    <w:rsid w:val="00840713"/>
    <w:rsid w:val="00841074"/>
    <w:rsid w:val="00843BE9"/>
    <w:rsid w:val="00843DAE"/>
    <w:rsid w:val="00844363"/>
    <w:rsid w:val="008444AD"/>
    <w:rsid w:val="008458F0"/>
    <w:rsid w:val="00846CFC"/>
    <w:rsid w:val="0084782E"/>
    <w:rsid w:val="00850103"/>
    <w:rsid w:val="00850778"/>
    <w:rsid w:val="00850A73"/>
    <w:rsid w:val="00850E7F"/>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932"/>
    <w:rsid w:val="00866463"/>
    <w:rsid w:val="0086759D"/>
    <w:rsid w:val="008710EB"/>
    <w:rsid w:val="00871490"/>
    <w:rsid w:val="00873965"/>
    <w:rsid w:val="00873B90"/>
    <w:rsid w:val="00873CE0"/>
    <w:rsid w:val="00874070"/>
    <w:rsid w:val="00874F28"/>
    <w:rsid w:val="008751EA"/>
    <w:rsid w:val="00877735"/>
    <w:rsid w:val="00880CAF"/>
    <w:rsid w:val="008810DD"/>
    <w:rsid w:val="00881FB7"/>
    <w:rsid w:val="0088304D"/>
    <w:rsid w:val="008849CF"/>
    <w:rsid w:val="00885FDF"/>
    <w:rsid w:val="008863A3"/>
    <w:rsid w:val="008916DE"/>
    <w:rsid w:val="0089222A"/>
    <w:rsid w:val="008922F6"/>
    <w:rsid w:val="00892A24"/>
    <w:rsid w:val="00894004"/>
    <w:rsid w:val="00894185"/>
    <w:rsid w:val="00894565"/>
    <w:rsid w:val="008A05C2"/>
    <w:rsid w:val="008A0CC6"/>
    <w:rsid w:val="008A17BC"/>
    <w:rsid w:val="008A1866"/>
    <w:rsid w:val="008A1E24"/>
    <w:rsid w:val="008A2137"/>
    <w:rsid w:val="008A2B58"/>
    <w:rsid w:val="008A316A"/>
    <w:rsid w:val="008A43DD"/>
    <w:rsid w:val="008A551B"/>
    <w:rsid w:val="008A6915"/>
    <w:rsid w:val="008A703E"/>
    <w:rsid w:val="008A71C2"/>
    <w:rsid w:val="008A7323"/>
    <w:rsid w:val="008A7CB7"/>
    <w:rsid w:val="008B0D51"/>
    <w:rsid w:val="008B2F72"/>
    <w:rsid w:val="008B41E1"/>
    <w:rsid w:val="008B567D"/>
    <w:rsid w:val="008B5796"/>
    <w:rsid w:val="008B5997"/>
    <w:rsid w:val="008B5BE5"/>
    <w:rsid w:val="008B63A5"/>
    <w:rsid w:val="008B6AB1"/>
    <w:rsid w:val="008B73F9"/>
    <w:rsid w:val="008B75C2"/>
    <w:rsid w:val="008C04C7"/>
    <w:rsid w:val="008C0DF1"/>
    <w:rsid w:val="008C1332"/>
    <w:rsid w:val="008C23B9"/>
    <w:rsid w:val="008C3B8D"/>
    <w:rsid w:val="008C45DD"/>
    <w:rsid w:val="008C4635"/>
    <w:rsid w:val="008C4A8A"/>
    <w:rsid w:val="008C4E86"/>
    <w:rsid w:val="008C5271"/>
    <w:rsid w:val="008C5E24"/>
    <w:rsid w:val="008C73F0"/>
    <w:rsid w:val="008C7986"/>
    <w:rsid w:val="008C7EB7"/>
    <w:rsid w:val="008D0BE9"/>
    <w:rsid w:val="008D40D6"/>
    <w:rsid w:val="008D4713"/>
    <w:rsid w:val="008E16E0"/>
    <w:rsid w:val="008E2BF4"/>
    <w:rsid w:val="008E3830"/>
    <w:rsid w:val="008E3D02"/>
    <w:rsid w:val="008E3E8B"/>
    <w:rsid w:val="008E3F48"/>
    <w:rsid w:val="008E3F82"/>
    <w:rsid w:val="008E5966"/>
    <w:rsid w:val="008E6A28"/>
    <w:rsid w:val="008E6CB0"/>
    <w:rsid w:val="008E75B9"/>
    <w:rsid w:val="008E76B9"/>
    <w:rsid w:val="008F0B7B"/>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471"/>
    <w:rsid w:val="0091204D"/>
    <w:rsid w:val="00912515"/>
    <w:rsid w:val="00912EA9"/>
    <w:rsid w:val="0091428A"/>
    <w:rsid w:val="009157E8"/>
    <w:rsid w:val="00915957"/>
    <w:rsid w:val="00916A3A"/>
    <w:rsid w:val="00916ADF"/>
    <w:rsid w:val="009174CE"/>
    <w:rsid w:val="00920757"/>
    <w:rsid w:val="00920945"/>
    <w:rsid w:val="00920F09"/>
    <w:rsid w:val="009216F5"/>
    <w:rsid w:val="00924A61"/>
    <w:rsid w:val="00925835"/>
    <w:rsid w:val="00926A77"/>
    <w:rsid w:val="009304A3"/>
    <w:rsid w:val="009307EF"/>
    <w:rsid w:val="00932D09"/>
    <w:rsid w:val="00933E1E"/>
    <w:rsid w:val="009347ED"/>
    <w:rsid w:val="00934975"/>
    <w:rsid w:val="00934AB2"/>
    <w:rsid w:val="00934D96"/>
    <w:rsid w:val="00934DFC"/>
    <w:rsid w:val="00935DF8"/>
    <w:rsid w:val="009367CA"/>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870"/>
    <w:rsid w:val="00961CCB"/>
    <w:rsid w:val="009631D1"/>
    <w:rsid w:val="0096529D"/>
    <w:rsid w:val="00971473"/>
    <w:rsid w:val="00972CE6"/>
    <w:rsid w:val="00972DF3"/>
    <w:rsid w:val="00973741"/>
    <w:rsid w:val="009745B9"/>
    <w:rsid w:val="009746ED"/>
    <w:rsid w:val="009746F1"/>
    <w:rsid w:val="00981258"/>
    <w:rsid w:val="00981A13"/>
    <w:rsid w:val="0098359C"/>
    <w:rsid w:val="00983CD3"/>
    <w:rsid w:val="00984CF9"/>
    <w:rsid w:val="00985626"/>
    <w:rsid w:val="00985FCE"/>
    <w:rsid w:val="0098707B"/>
    <w:rsid w:val="00987D91"/>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5D73"/>
    <w:rsid w:val="009A603D"/>
    <w:rsid w:val="009A6062"/>
    <w:rsid w:val="009A6704"/>
    <w:rsid w:val="009A6DEB"/>
    <w:rsid w:val="009A704A"/>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C2C68"/>
    <w:rsid w:val="009C3352"/>
    <w:rsid w:val="009C4463"/>
    <w:rsid w:val="009C44C3"/>
    <w:rsid w:val="009C4E91"/>
    <w:rsid w:val="009C572B"/>
    <w:rsid w:val="009D0593"/>
    <w:rsid w:val="009D0D4F"/>
    <w:rsid w:val="009D26AB"/>
    <w:rsid w:val="009D39E5"/>
    <w:rsid w:val="009D5A9A"/>
    <w:rsid w:val="009D5C84"/>
    <w:rsid w:val="009D5ED6"/>
    <w:rsid w:val="009D60B9"/>
    <w:rsid w:val="009E0842"/>
    <w:rsid w:val="009E14E2"/>
    <w:rsid w:val="009E2F29"/>
    <w:rsid w:val="009E3211"/>
    <w:rsid w:val="009E3551"/>
    <w:rsid w:val="009E5E8E"/>
    <w:rsid w:val="009E732A"/>
    <w:rsid w:val="009E7AD4"/>
    <w:rsid w:val="009E7EBE"/>
    <w:rsid w:val="009F0F9A"/>
    <w:rsid w:val="009F1193"/>
    <w:rsid w:val="009F1EB8"/>
    <w:rsid w:val="009F38D6"/>
    <w:rsid w:val="009F4198"/>
    <w:rsid w:val="009F45DA"/>
    <w:rsid w:val="009F45E7"/>
    <w:rsid w:val="009F4DBA"/>
    <w:rsid w:val="009F5F71"/>
    <w:rsid w:val="009F77BC"/>
    <w:rsid w:val="009F7DC9"/>
    <w:rsid w:val="009F7F13"/>
    <w:rsid w:val="00A00394"/>
    <w:rsid w:val="00A024C8"/>
    <w:rsid w:val="00A02C74"/>
    <w:rsid w:val="00A07EEA"/>
    <w:rsid w:val="00A107D2"/>
    <w:rsid w:val="00A11E03"/>
    <w:rsid w:val="00A13310"/>
    <w:rsid w:val="00A141CE"/>
    <w:rsid w:val="00A155BB"/>
    <w:rsid w:val="00A15628"/>
    <w:rsid w:val="00A16328"/>
    <w:rsid w:val="00A17A9C"/>
    <w:rsid w:val="00A20ECA"/>
    <w:rsid w:val="00A2137B"/>
    <w:rsid w:val="00A213AB"/>
    <w:rsid w:val="00A22B41"/>
    <w:rsid w:val="00A23A0A"/>
    <w:rsid w:val="00A23AFA"/>
    <w:rsid w:val="00A24052"/>
    <w:rsid w:val="00A26EA4"/>
    <w:rsid w:val="00A30EB1"/>
    <w:rsid w:val="00A32755"/>
    <w:rsid w:val="00A34B1F"/>
    <w:rsid w:val="00A35FB1"/>
    <w:rsid w:val="00A3656C"/>
    <w:rsid w:val="00A36C5D"/>
    <w:rsid w:val="00A3734B"/>
    <w:rsid w:val="00A400CB"/>
    <w:rsid w:val="00A42CD2"/>
    <w:rsid w:val="00A42E50"/>
    <w:rsid w:val="00A42EF9"/>
    <w:rsid w:val="00A458E4"/>
    <w:rsid w:val="00A470C1"/>
    <w:rsid w:val="00A473C4"/>
    <w:rsid w:val="00A51D5E"/>
    <w:rsid w:val="00A55175"/>
    <w:rsid w:val="00A5561F"/>
    <w:rsid w:val="00A55DCD"/>
    <w:rsid w:val="00A57146"/>
    <w:rsid w:val="00A5764F"/>
    <w:rsid w:val="00A60176"/>
    <w:rsid w:val="00A61FA5"/>
    <w:rsid w:val="00A621EF"/>
    <w:rsid w:val="00A6299D"/>
    <w:rsid w:val="00A70BE5"/>
    <w:rsid w:val="00A71FD5"/>
    <w:rsid w:val="00A7281D"/>
    <w:rsid w:val="00A72BD4"/>
    <w:rsid w:val="00A740A0"/>
    <w:rsid w:val="00A7461B"/>
    <w:rsid w:val="00A75258"/>
    <w:rsid w:val="00A7528D"/>
    <w:rsid w:val="00A76569"/>
    <w:rsid w:val="00A7660B"/>
    <w:rsid w:val="00A76AE2"/>
    <w:rsid w:val="00A803B6"/>
    <w:rsid w:val="00A8141F"/>
    <w:rsid w:val="00A828EA"/>
    <w:rsid w:val="00A829F2"/>
    <w:rsid w:val="00A82D8F"/>
    <w:rsid w:val="00A8474F"/>
    <w:rsid w:val="00A84B62"/>
    <w:rsid w:val="00A86CE0"/>
    <w:rsid w:val="00A87FF9"/>
    <w:rsid w:val="00A9080D"/>
    <w:rsid w:val="00A90EAF"/>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136F"/>
    <w:rsid w:val="00AF1F5B"/>
    <w:rsid w:val="00AF2589"/>
    <w:rsid w:val="00AF2E21"/>
    <w:rsid w:val="00AF3CCF"/>
    <w:rsid w:val="00AF3E26"/>
    <w:rsid w:val="00AF47FB"/>
    <w:rsid w:val="00AF54C3"/>
    <w:rsid w:val="00AF576E"/>
    <w:rsid w:val="00AF646C"/>
    <w:rsid w:val="00AF7B85"/>
    <w:rsid w:val="00B01B17"/>
    <w:rsid w:val="00B01C49"/>
    <w:rsid w:val="00B0249F"/>
    <w:rsid w:val="00B0431E"/>
    <w:rsid w:val="00B04C45"/>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20046"/>
    <w:rsid w:val="00B22E7F"/>
    <w:rsid w:val="00B25CD8"/>
    <w:rsid w:val="00B269B5"/>
    <w:rsid w:val="00B26CDC"/>
    <w:rsid w:val="00B272E2"/>
    <w:rsid w:val="00B27EC0"/>
    <w:rsid w:val="00B302F7"/>
    <w:rsid w:val="00B305C7"/>
    <w:rsid w:val="00B30AA2"/>
    <w:rsid w:val="00B31799"/>
    <w:rsid w:val="00B31A75"/>
    <w:rsid w:val="00B331E0"/>
    <w:rsid w:val="00B34D75"/>
    <w:rsid w:val="00B357B2"/>
    <w:rsid w:val="00B36D5A"/>
    <w:rsid w:val="00B36EFC"/>
    <w:rsid w:val="00B37FD7"/>
    <w:rsid w:val="00B40DF9"/>
    <w:rsid w:val="00B41CC5"/>
    <w:rsid w:val="00B41D7E"/>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487D"/>
    <w:rsid w:val="00B75DE0"/>
    <w:rsid w:val="00B76166"/>
    <w:rsid w:val="00B77E7F"/>
    <w:rsid w:val="00B8078A"/>
    <w:rsid w:val="00B80AAB"/>
    <w:rsid w:val="00B8102E"/>
    <w:rsid w:val="00B811D2"/>
    <w:rsid w:val="00B826FA"/>
    <w:rsid w:val="00B82B4C"/>
    <w:rsid w:val="00B82D4B"/>
    <w:rsid w:val="00B82DC7"/>
    <w:rsid w:val="00B83BC6"/>
    <w:rsid w:val="00B83C87"/>
    <w:rsid w:val="00B83DF6"/>
    <w:rsid w:val="00B862AF"/>
    <w:rsid w:val="00B86326"/>
    <w:rsid w:val="00B864C0"/>
    <w:rsid w:val="00B92D64"/>
    <w:rsid w:val="00B93AA3"/>
    <w:rsid w:val="00B95BA7"/>
    <w:rsid w:val="00B95DC8"/>
    <w:rsid w:val="00B95E71"/>
    <w:rsid w:val="00BA0E54"/>
    <w:rsid w:val="00BA1B26"/>
    <w:rsid w:val="00BA2DE1"/>
    <w:rsid w:val="00BA34D0"/>
    <w:rsid w:val="00BA359A"/>
    <w:rsid w:val="00BA42B7"/>
    <w:rsid w:val="00BA4459"/>
    <w:rsid w:val="00BA4EBA"/>
    <w:rsid w:val="00BA717E"/>
    <w:rsid w:val="00BA7A75"/>
    <w:rsid w:val="00BB0C5E"/>
    <w:rsid w:val="00BB1294"/>
    <w:rsid w:val="00BB1999"/>
    <w:rsid w:val="00BB1A1C"/>
    <w:rsid w:val="00BB1B65"/>
    <w:rsid w:val="00BB2F73"/>
    <w:rsid w:val="00BB2F7C"/>
    <w:rsid w:val="00BB3319"/>
    <w:rsid w:val="00BB3B2F"/>
    <w:rsid w:val="00BB4324"/>
    <w:rsid w:val="00BB4A40"/>
    <w:rsid w:val="00BB5206"/>
    <w:rsid w:val="00BB7EE5"/>
    <w:rsid w:val="00BB7F2B"/>
    <w:rsid w:val="00BC0380"/>
    <w:rsid w:val="00BC1CC3"/>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FB8"/>
    <w:rsid w:val="00BD3048"/>
    <w:rsid w:val="00BD468E"/>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918"/>
    <w:rsid w:val="00BF49D5"/>
    <w:rsid w:val="00BF4B14"/>
    <w:rsid w:val="00BF65E8"/>
    <w:rsid w:val="00BF6F3F"/>
    <w:rsid w:val="00C00839"/>
    <w:rsid w:val="00C00F98"/>
    <w:rsid w:val="00C02922"/>
    <w:rsid w:val="00C02A07"/>
    <w:rsid w:val="00C03D7F"/>
    <w:rsid w:val="00C04CBF"/>
    <w:rsid w:val="00C04DA1"/>
    <w:rsid w:val="00C05DCD"/>
    <w:rsid w:val="00C05E82"/>
    <w:rsid w:val="00C06243"/>
    <w:rsid w:val="00C10400"/>
    <w:rsid w:val="00C112B2"/>
    <w:rsid w:val="00C129C2"/>
    <w:rsid w:val="00C1694A"/>
    <w:rsid w:val="00C16E4B"/>
    <w:rsid w:val="00C17622"/>
    <w:rsid w:val="00C176B8"/>
    <w:rsid w:val="00C2115E"/>
    <w:rsid w:val="00C21745"/>
    <w:rsid w:val="00C220C5"/>
    <w:rsid w:val="00C22738"/>
    <w:rsid w:val="00C25548"/>
    <w:rsid w:val="00C26CA1"/>
    <w:rsid w:val="00C26FE3"/>
    <w:rsid w:val="00C2781E"/>
    <w:rsid w:val="00C27D3A"/>
    <w:rsid w:val="00C31215"/>
    <w:rsid w:val="00C31287"/>
    <w:rsid w:val="00C32B9D"/>
    <w:rsid w:val="00C333D7"/>
    <w:rsid w:val="00C33AF5"/>
    <w:rsid w:val="00C3721A"/>
    <w:rsid w:val="00C400C5"/>
    <w:rsid w:val="00C42B7E"/>
    <w:rsid w:val="00C42C09"/>
    <w:rsid w:val="00C42F3A"/>
    <w:rsid w:val="00C43919"/>
    <w:rsid w:val="00C43C5D"/>
    <w:rsid w:val="00C43E42"/>
    <w:rsid w:val="00C4473C"/>
    <w:rsid w:val="00C44938"/>
    <w:rsid w:val="00C47A3F"/>
    <w:rsid w:val="00C501B8"/>
    <w:rsid w:val="00C50202"/>
    <w:rsid w:val="00C50C70"/>
    <w:rsid w:val="00C51819"/>
    <w:rsid w:val="00C5181E"/>
    <w:rsid w:val="00C52FD5"/>
    <w:rsid w:val="00C538BF"/>
    <w:rsid w:val="00C53976"/>
    <w:rsid w:val="00C574E8"/>
    <w:rsid w:val="00C57677"/>
    <w:rsid w:val="00C57B48"/>
    <w:rsid w:val="00C57FED"/>
    <w:rsid w:val="00C60F31"/>
    <w:rsid w:val="00C60F72"/>
    <w:rsid w:val="00C6161B"/>
    <w:rsid w:val="00C62D8F"/>
    <w:rsid w:val="00C6416C"/>
    <w:rsid w:val="00C66D69"/>
    <w:rsid w:val="00C6719E"/>
    <w:rsid w:val="00C70D52"/>
    <w:rsid w:val="00C70E87"/>
    <w:rsid w:val="00C716D6"/>
    <w:rsid w:val="00C720B1"/>
    <w:rsid w:val="00C734AD"/>
    <w:rsid w:val="00C73860"/>
    <w:rsid w:val="00C73E89"/>
    <w:rsid w:val="00C74422"/>
    <w:rsid w:val="00C752A6"/>
    <w:rsid w:val="00C76AF0"/>
    <w:rsid w:val="00C76CF6"/>
    <w:rsid w:val="00C76F75"/>
    <w:rsid w:val="00C82370"/>
    <w:rsid w:val="00C82EF4"/>
    <w:rsid w:val="00C860C9"/>
    <w:rsid w:val="00C86AAC"/>
    <w:rsid w:val="00C87667"/>
    <w:rsid w:val="00C87BB0"/>
    <w:rsid w:val="00C910D6"/>
    <w:rsid w:val="00C91189"/>
    <w:rsid w:val="00C9152E"/>
    <w:rsid w:val="00C91CA2"/>
    <w:rsid w:val="00C92D39"/>
    <w:rsid w:val="00C93C87"/>
    <w:rsid w:val="00C94492"/>
    <w:rsid w:val="00C9506A"/>
    <w:rsid w:val="00C956EE"/>
    <w:rsid w:val="00C95CB9"/>
    <w:rsid w:val="00C9667D"/>
    <w:rsid w:val="00CA074C"/>
    <w:rsid w:val="00CA123C"/>
    <w:rsid w:val="00CA164F"/>
    <w:rsid w:val="00CA1947"/>
    <w:rsid w:val="00CA1991"/>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6131"/>
    <w:rsid w:val="00CB7BFD"/>
    <w:rsid w:val="00CB7D2B"/>
    <w:rsid w:val="00CC0771"/>
    <w:rsid w:val="00CC0A02"/>
    <w:rsid w:val="00CC223B"/>
    <w:rsid w:val="00CC2A1A"/>
    <w:rsid w:val="00CC30BE"/>
    <w:rsid w:val="00CC3A49"/>
    <w:rsid w:val="00CC6F55"/>
    <w:rsid w:val="00CC7418"/>
    <w:rsid w:val="00CC7A4A"/>
    <w:rsid w:val="00CC7F58"/>
    <w:rsid w:val="00CD037E"/>
    <w:rsid w:val="00CD0409"/>
    <w:rsid w:val="00CD04D9"/>
    <w:rsid w:val="00CD1487"/>
    <w:rsid w:val="00CD2105"/>
    <w:rsid w:val="00CD2351"/>
    <w:rsid w:val="00CD43F0"/>
    <w:rsid w:val="00CD445E"/>
    <w:rsid w:val="00CD4A0C"/>
    <w:rsid w:val="00CD60DD"/>
    <w:rsid w:val="00CD7492"/>
    <w:rsid w:val="00CD7DA4"/>
    <w:rsid w:val="00CE00B2"/>
    <w:rsid w:val="00CE2687"/>
    <w:rsid w:val="00CE28C7"/>
    <w:rsid w:val="00CE3DDC"/>
    <w:rsid w:val="00CE3FE6"/>
    <w:rsid w:val="00CE46CA"/>
    <w:rsid w:val="00CE56AD"/>
    <w:rsid w:val="00CF066B"/>
    <w:rsid w:val="00CF08BD"/>
    <w:rsid w:val="00CF343D"/>
    <w:rsid w:val="00CF3B61"/>
    <w:rsid w:val="00CF4351"/>
    <w:rsid w:val="00CF54E1"/>
    <w:rsid w:val="00CF6C59"/>
    <w:rsid w:val="00CF6F77"/>
    <w:rsid w:val="00CF76C3"/>
    <w:rsid w:val="00D004DD"/>
    <w:rsid w:val="00D010EA"/>
    <w:rsid w:val="00D02026"/>
    <w:rsid w:val="00D0367F"/>
    <w:rsid w:val="00D04674"/>
    <w:rsid w:val="00D048A9"/>
    <w:rsid w:val="00D052F1"/>
    <w:rsid w:val="00D100C8"/>
    <w:rsid w:val="00D106E8"/>
    <w:rsid w:val="00D11E69"/>
    <w:rsid w:val="00D1350C"/>
    <w:rsid w:val="00D1393F"/>
    <w:rsid w:val="00D13BF8"/>
    <w:rsid w:val="00D1651D"/>
    <w:rsid w:val="00D16A9E"/>
    <w:rsid w:val="00D16B2A"/>
    <w:rsid w:val="00D16BD3"/>
    <w:rsid w:val="00D17ACA"/>
    <w:rsid w:val="00D17B3A"/>
    <w:rsid w:val="00D20849"/>
    <w:rsid w:val="00D20E20"/>
    <w:rsid w:val="00D216A5"/>
    <w:rsid w:val="00D2173B"/>
    <w:rsid w:val="00D237ED"/>
    <w:rsid w:val="00D255BA"/>
    <w:rsid w:val="00D26777"/>
    <w:rsid w:val="00D30322"/>
    <w:rsid w:val="00D31E51"/>
    <w:rsid w:val="00D31F81"/>
    <w:rsid w:val="00D32294"/>
    <w:rsid w:val="00D34AAF"/>
    <w:rsid w:val="00D34DA8"/>
    <w:rsid w:val="00D34EB1"/>
    <w:rsid w:val="00D3541D"/>
    <w:rsid w:val="00D355AB"/>
    <w:rsid w:val="00D360C7"/>
    <w:rsid w:val="00D360E2"/>
    <w:rsid w:val="00D36ACF"/>
    <w:rsid w:val="00D36F69"/>
    <w:rsid w:val="00D3733E"/>
    <w:rsid w:val="00D3759C"/>
    <w:rsid w:val="00D37B57"/>
    <w:rsid w:val="00D40A29"/>
    <w:rsid w:val="00D425DD"/>
    <w:rsid w:val="00D42E84"/>
    <w:rsid w:val="00D4333F"/>
    <w:rsid w:val="00D43568"/>
    <w:rsid w:val="00D44175"/>
    <w:rsid w:val="00D44AE0"/>
    <w:rsid w:val="00D450C8"/>
    <w:rsid w:val="00D473FF"/>
    <w:rsid w:val="00D4745A"/>
    <w:rsid w:val="00D47BB2"/>
    <w:rsid w:val="00D47D3D"/>
    <w:rsid w:val="00D50C33"/>
    <w:rsid w:val="00D51A13"/>
    <w:rsid w:val="00D52C78"/>
    <w:rsid w:val="00D52F33"/>
    <w:rsid w:val="00D56140"/>
    <w:rsid w:val="00D60190"/>
    <w:rsid w:val="00D61628"/>
    <w:rsid w:val="00D61AB7"/>
    <w:rsid w:val="00D61C10"/>
    <w:rsid w:val="00D63363"/>
    <w:rsid w:val="00D63B62"/>
    <w:rsid w:val="00D644B8"/>
    <w:rsid w:val="00D646BD"/>
    <w:rsid w:val="00D65853"/>
    <w:rsid w:val="00D65C01"/>
    <w:rsid w:val="00D65ED2"/>
    <w:rsid w:val="00D66648"/>
    <w:rsid w:val="00D700E5"/>
    <w:rsid w:val="00D70DBC"/>
    <w:rsid w:val="00D71C0C"/>
    <w:rsid w:val="00D71D87"/>
    <w:rsid w:val="00D72CA5"/>
    <w:rsid w:val="00D73320"/>
    <w:rsid w:val="00D75629"/>
    <w:rsid w:val="00D75836"/>
    <w:rsid w:val="00D75AC9"/>
    <w:rsid w:val="00D779A1"/>
    <w:rsid w:val="00D77B60"/>
    <w:rsid w:val="00D82495"/>
    <w:rsid w:val="00D83497"/>
    <w:rsid w:val="00D83C21"/>
    <w:rsid w:val="00D8497D"/>
    <w:rsid w:val="00D85704"/>
    <w:rsid w:val="00D85CD2"/>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D0B"/>
    <w:rsid w:val="00DA4FCE"/>
    <w:rsid w:val="00DA5F08"/>
    <w:rsid w:val="00DA722E"/>
    <w:rsid w:val="00DA729F"/>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1F94"/>
    <w:rsid w:val="00DD3681"/>
    <w:rsid w:val="00DD6782"/>
    <w:rsid w:val="00DD67C3"/>
    <w:rsid w:val="00DD7633"/>
    <w:rsid w:val="00DD79B1"/>
    <w:rsid w:val="00DD7DA8"/>
    <w:rsid w:val="00DE185A"/>
    <w:rsid w:val="00DE19D3"/>
    <w:rsid w:val="00DE1C7D"/>
    <w:rsid w:val="00DE1FDC"/>
    <w:rsid w:val="00DE2847"/>
    <w:rsid w:val="00DE3D26"/>
    <w:rsid w:val="00DE54A2"/>
    <w:rsid w:val="00DE5A6D"/>
    <w:rsid w:val="00DE7274"/>
    <w:rsid w:val="00DE79BD"/>
    <w:rsid w:val="00DE7AFE"/>
    <w:rsid w:val="00DF0410"/>
    <w:rsid w:val="00DF0809"/>
    <w:rsid w:val="00DF0901"/>
    <w:rsid w:val="00DF2CB2"/>
    <w:rsid w:val="00DF4105"/>
    <w:rsid w:val="00DF5773"/>
    <w:rsid w:val="00DF737A"/>
    <w:rsid w:val="00DF7D71"/>
    <w:rsid w:val="00E005FF"/>
    <w:rsid w:val="00E01A3A"/>
    <w:rsid w:val="00E01FAB"/>
    <w:rsid w:val="00E0225B"/>
    <w:rsid w:val="00E02588"/>
    <w:rsid w:val="00E045B4"/>
    <w:rsid w:val="00E047C8"/>
    <w:rsid w:val="00E0685A"/>
    <w:rsid w:val="00E0752D"/>
    <w:rsid w:val="00E0798D"/>
    <w:rsid w:val="00E10B49"/>
    <w:rsid w:val="00E14729"/>
    <w:rsid w:val="00E14AA7"/>
    <w:rsid w:val="00E154F9"/>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315F"/>
    <w:rsid w:val="00E33792"/>
    <w:rsid w:val="00E34F1A"/>
    <w:rsid w:val="00E36077"/>
    <w:rsid w:val="00E36EB3"/>
    <w:rsid w:val="00E37335"/>
    <w:rsid w:val="00E406C5"/>
    <w:rsid w:val="00E41D9E"/>
    <w:rsid w:val="00E41E61"/>
    <w:rsid w:val="00E44547"/>
    <w:rsid w:val="00E45885"/>
    <w:rsid w:val="00E45F31"/>
    <w:rsid w:val="00E46C24"/>
    <w:rsid w:val="00E501E8"/>
    <w:rsid w:val="00E5208C"/>
    <w:rsid w:val="00E52C7C"/>
    <w:rsid w:val="00E533E6"/>
    <w:rsid w:val="00E540B0"/>
    <w:rsid w:val="00E54859"/>
    <w:rsid w:val="00E54C7E"/>
    <w:rsid w:val="00E55AF4"/>
    <w:rsid w:val="00E55AF6"/>
    <w:rsid w:val="00E57636"/>
    <w:rsid w:val="00E577E7"/>
    <w:rsid w:val="00E578B4"/>
    <w:rsid w:val="00E57B32"/>
    <w:rsid w:val="00E60543"/>
    <w:rsid w:val="00E61102"/>
    <w:rsid w:val="00E61A38"/>
    <w:rsid w:val="00E62521"/>
    <w:rsid w:val="00E6424B"/>
    <w:rsid w:val="00E642AF"/>
    <w:rsid w:val="00E650DB"/>
    <w:rsid w:val="00E65335"/>
    <w:rsid w:val="00E6591F"/>
    <w:rsid w:val="00E66453"/>
    <w:rsid w:val="00E66926"/>
    <w:rsid w:val="00E66F89"/>
    <w:rsid w:val="00E67DFB"/>
    <w:rsid w:val="00E70E73"/>
    <w:rsid w:val="00E7191D"/>
    <w:rsid w:val="00E723ED"/>
    <w:rsid w:val="00E727E4"/>
    <w:rsid w:val="00E72AA0"/>
    <w:rsid w:val="00E72EE3"/>
    <w:rsid w:val="00E736C4"/>
    <w:rsid w:val="00E7611E"/>
    <w:rsid w:val="00E767AF"/>
    <w:rsid w:val="00E76AB2"/>
    <w:rsid w:val="00E80487"/>
    <w:rsid w:val="00E8222F"/>
    <w:rsid w:val="00E83064"/>
    <w:rsid w:val="00E84557"/>
    <w:rsid w:val="00E84F48"/>
    <w:rsid w:val="00E9035B"/>
    <w:rsid w:val="00E920F9"/>
    <w:rsid w:val="00E9226E"/>
    <w:rsid w:val="00E93826"/>
    <w:rsid w:val="00E95B60"/>
    <w:rsid w:val="00E965B7"/>
    <w:rsid w:val="00E97A67"/>
    <w:rsid w:val="00E97BAC"/>
    <w:rsid w:val="00EA3A1D"/>
    <w:rsid w:val="00EA4D78"/>
    <w:rsid w:val="00EA5B37"/>
    <w:rsid w:val="00EA6FDB"/>
    <w:rsid w:val="00EA79FF"/>
    <w:rsid w:val="00EA7F74"/>
    <w:rsid w:val="00EB342C"/>
    <w:rsid w:val="00EB36C0"/>
    <w:rsid w:val="00EB60A3"/>
    <w:rsid w:val="00EB6C71"/>
    <w:rsid w:val="00EC0BA8"/>
    <w:rsid w:val="00EC13F4"/>
    <w:rsid w:val="00EC18C5"/>
    <w:rsid w:val="00EC2807"/>
    <w:rsid w:val="00EC2ABC"/>
    <w:rsid w:val="00EC3A62"/>
    <w:rsid w:val="00EC3E1C"/>
    <w:rsid w:val="00EC55A1"/>
    <w:rsid w:val="00EC5690"/>
    <w:rsid w:val="00EC5A7D"/>
    <w:rsid w:val="00EC6CC0"/>
    <w:rsid w:val="00EC7C48"/>
    <w:rsid w:val="00ED039E"/>
    <w:rsid w:val="00ED20DA"/>
    <w:rsid w:val="00ED23C9"/>
    <w:rsid w:val="00ED3EBA"/>
    <w:rsid w:val="00ED46D2"/>
    <w:rsid w:val="00ED5078"/>
    <w:rsid w:val="00ED632E"/>
    <w:rsid w:val="00EE03D4"/>
    <w:rsid w:val="00EE055B"/>
    <w:rsid w:val="00EE0921"/>
    <w:rsid w:val="00EE300B"/>
    <w:rsid w:val="00EE34E4"/>
    <w:rsid w:val="00EE5795"/>
    <w:rsid w:val="00EF0FF7"/>
    <w:rsid w:val="00EF2174"/>
    <w:rsid w:val="00EF3123"/>
    <w:rsid w:val="00EF417F"/>
    <w:rsid w:val="00EF41C5"/>
    <w:rsid w:val="00EF46C2"/>
    <w:rsid w:val="00EF477B"/>
    <w:rsid w:val="00EF50BD"/>
    <w:rsid w:val="00EF5ABD"/>
    <w:rsid w:val="00EF5CD3"/>
    <w:rsid w:val="00EF60D0"/>
    <w:rsid w:val="00EF61C3"/>
    <w:rsid w:val="00EF673C"/>
    <w:rsid w:val="00EF6A10"/>
    <w:rsid w:val="00F01795"/>
    <w:rsid w:val="00F02B77"/>
    <w:rsid w:val="00F0359B"/>
    <w:rsid w:val="00F0645A"/>
    <w:rsid w:val="00F06530"/>
    <w:rsid w:val="00F100CE"/>
    <w:rsid w:val="00F108EC"/>
    <w:rsid w:val="00F11B72"/>
    <w:rsid w:val="00F11F12"/>
    <w:rsid w:val="00F1330B"/>
    <w:rsid w:val="00F14E3E"/>
    <w:rsid w:val="00F1510A"/>
    <w:rsid w:val="00F16D6C"/>
    <w:rsid w:val="00F20DC6"/>
    <w:rsid w:val="00F20EDB"/>
    <w:rsid w:val="00F21830"/>
    <w:rsid w:val="00F22443"/>
    <w:rsid w:val="00F23848"/>
    <w:rsid w:val="00F23886"/>
    <w:rsid w:val="00F24C94"/>
    <w:rsid w:val="00F24D9F"/>
    <w:rsid w:val="00F25207"/>
    <w:rsid w:val="00F2558D"/>
    <w:rsid w:val="00F25E74"/>
    <w:rsid w:val="00F26898"/>
    <w:rsid w:val="00F30780"/>
    <w:rsid w:val="00F30BAF"/>
    <w:rsid w:val="00F31590"/>
    <w:rsid w:val="00F32471"/>
    <w:rsid w:val="00F33453"/>
    <w:rsid w:val="00F33B44"/>
    <w:rsid w:val="00F33C88"/>
    <w:rsid w:val="00F344C5"/>
    <w:rsid w:val="00F34709"/>
    <w:rsid w:val="00F359AB"/>
    <w:rsid w:val="00F37817"/>
    <w:rsid w:val="00F408FB"/>
    <w:rsid w:val="00F40B97"/>
    <w:rsid w:val="00F42B22"/>
    <w:rsid w:val="00F42E74"/>
    <w:rsid w:val="00F44BC8"/>
    <w:rsid w:val="00F44C40"/>
    <w:rsid w:val="00F4510C"/>
    <w:rsid w:val="00F45C00"/>
    <w:rsid w:val="00F46015"/>
    <w:rsid w:val="00F464D8"/>
    <w:rsid w:val="00F47A25"/>
    <w:rsid w:val="00F508E4"/>
    <w:rsid w:val="00F51A4B"/>
    <w:rsid w:val="00F532F4"/>
    <w:rsid w:val="00F53639"/>
    <w:rsid w:val="00F5443A"/>
    <w:rsid w:val="00F5444E"/>
    <w:rsid w:val="00F54538"/>
    <w:rsid w:val="00F54F57"/>
    <w:rsid w:val="00F557D2"/>
    <w:rsid w:val="00F55A9A"/>
    <w:rsid w:val="00F56098"/>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71A82"/>
    <w:rsid w:val="00F7296D"/>
    <w:rsid w:val="00F72DD2"/>
    <w:rsid w:val="00F72E8A"/>
    <w:rsid w:val="00F74888"/>
    <w:rsid w:val="00F74EF4"/>
    <w:rsid w:val="00F75DF4"/>
    <w:rsid w:val="00F76978"/>
    <w:rsid w:val="00F77D55"/>
    <w:rsid w:val="00F805E7"/>
    <w:rsid w:val="00F84410"/>
    <w:rsid w:val="00F84F61"/>
    <w:rsid w:val="00F85E3E"/>
    <w:rsid w:val="00F87C66"/>
    <w:rsid w:val="00F90176"/>
    <w:rsid w:val="00F92C5E"/>
    <w:rsid w:val="00F9370E"/>
    <w:rsid w:val="00F9474C"/>
    <w:rsid w:val="00FA01DD"/>
    <w:rsid w:val="00FA0CD2"/>
    <w:rsid w:val="00FA180C"/>
    <w:rsid w:val="00FA1C96"/>
    <w:rsid w:val="00FA253A"/>
    <w:rsid w:val="00FA3082"/>
    <w:rsid w:val="00FA47AB"/>
    <w:rsid w:val="00FA51C0"/>
    <w:rsid w:val="00FA5BFC"/>
    <w:rsid w:val="00FA629B"/>
    <w:rsid w:val="00FA72F6"/>
    <w:rsid w:val="00FB00B3"/>
    <w:rsid w:val="00FB00D4"/>
    <w:rsid w:val="00FB308D"/>
    <w:rsid w:val="00FB4858"/>
    <w:rsid w:val="00FB4D1E"/>
    <w:rsid w:val="00FB5082"/>
    <w:rsid w:val="00FB525B"/>
    <w:rsid w:val="00FB5722"/>
    <w:rsid w:val="00FB7E4D"/>
    <w:rsid w:val="00FC0845"/>
    <w:rsid w:val="00FC127F"/>
    <w:rsid w:val="00FC1DE6"/>
    <w:rsid w:val="00FC39DD"/>
    <w:rsid w:val="00FC6B11"/>
    <w:rsid w:val="00FC6BCE"/>
    <w:rsid w:val="00FD009F"/>
    <w:rsid w:val="00FD2C9E"/>
    <w:rsid w:val="00FD2DA0"/>
    <w:rsid w:val="00FD4D60"/>
    <w:rsid w:val="00FD5458"/>
    <w:rsid w:val="00FD5D78"/>
    <w:rsid w:val="00FD6E09"/>
    <w:rsid w:val="00FD7A7F"/>
    <w:rsid w:val="00FE37DC"/>
    <w:rsid w:val="00FE43C7"/>
    <w:rsid w:val="00FE5BD7"/>
    <w:rsid w:val="00FE667C"/>
    <w:rsid w:val="00FE6963"/>
    <w:rsid w:val="00FE708B"/>
    <w:rsid w:val="00FF0046"/>
    <w:rsid w:val="00FF1E2A"/>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D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B0A8D-4C31-4644-A199-C6A6246E8092}">
  <ds:schemaRefs>
    <ds:schemaRef ds:uri="http://schemas.openxmlformats.org/officeDocument/2006/bibliography"/>
  </ds:schemaRefs>
</ds:datastoreItem>
</file>

<file path=customXml/itemProps2.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4.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24682</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402</cp:revision>
  <cp:lastPrinted>2021-12-08T10:47:00Z</cp:lastPrinted>
  <dcterms:created xsi:type="dcterms:W3CDTF">2018-11-28T12:35:00Z</dcterms:created>
  <dcterms:modified xsi:type="dcterms:W3CDTF">2022-06-29T17:31:00Z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